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1"/>
        <w:tblW w:w="10620" w:type="dxa"/>
        <w:tblInd w:w="-432" w:type="dxa"/>
        <w:tblLook w:val="04A0" w:firstRow="1" w:lastRow="0" w:firstColumn="1" w:lastColumn="0" w:noHBand="0" w:noVBand="1"/>
      </w:tblPr>
      <w:tblGrid>
        <w:gridCol w:w="9450"/>
        <w:gridCol w:w="1170"/>
      </w:tblGrid>
      <w:tr w:rsidR="00C40AC7" w:rsidRPr="0060400F" w:rsidTr="00351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gridSpan w:val="2"/>
          </w:tcPr>
          <w:p w:rsidR="00C40AC7" w:rsidRPr="0060400F" w:rsidRDefault="00C40AC7" w:rsidP="00877701">
            <w:pPr>
              <w:ind w:hanging="630"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60400F">
              <w:rPr>
                <w:rFonts w:cs="B Titr" w:hint="cs"/>
                <w:b w:val="0"/>
                <w:bCs w:val="0"/>
                <w:sz w:val="24"/>
                <w:szCs w:val="24"/>
                <w:rtl/>
                <w:lang w:bidi="fa-IR"/>
              </w:rPr>
              <w:t>سوابق مدیریتی</w:t>
            </w:r>
          </w:p>
        </w:tc>
      </w:tr>
      <w:tr w:rsidR="00C40AC7" w:rsidRPr="0060400F" w:rsidTr="00351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</w:tcPr>
          <w:p w:rsidR="00C40AC7" w:rsidRPr="0060400F" w:rsidRDefault="00C40AC7" w:rsidP="00C40AC7">
            <w:pPr>
              <w:jc w:val="right"/>
              <w:rPr>
                <w:rFonts w:cs="B Nazanin"/>
                <w:sz w:val="24"/>
                <w:szCs w:val="24"/>
              </w:rPr>
            </w:pPr>
            <w:r w:rsidRPr="0060400F">
              <w:rPr>
                <w:rFonts w:ascii="Forte" w:hAnsi="Forte" w:cs="B Nazanin" w:hint="cs"/>
                <w:sz w:val="24"/>
                <w:szCs w:val="24"/>
                <w:rtl/>
                <w:lang w:bidi="fa-IR"/>
              </w:rPr>
              <w:t>مدیر شبکه بهداشت و درمان شهرستان اشنویه(سال 78 لغایت 83</w:t>
            </w:r>
          </w:p>
        </w:tc>
        <w:tc>
          <w:tcPr>
            <w:tcW w:w="1170" w:type="dxa"/>
          </w:tcPr>
          <w:p w:rsidR="00C40AC7" w:rsidRPr="0060400F" w:rsidRDefault="00C40AC7" w:rsidP="00C40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C40AC7" w:rsidRPr="0060400F" w:rsidTr="00351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</w:tcPr>
          <w:p w:rsidR="00C40AC7" w:rsidRPr="0060400F" w:rsidRDefault="00C40AC7" w:rsidP="00C40AC7">
            <w:pPr>
              <w:jc w:val="right"/>
              <w:rPr>
                <w:rFonts w:cs="B Nazanin"/>
                <w:sz w:val="24"/>
                <w:szCs w:val="24"/>
              </w:rPr>
            </w:pPr>
            <w:r w:rsidRPr="0060400F">
              <w:rPr>
                <w:rFonts w:ascii="Forte" w:hAnsi="Forte" w:cs="B Nazanin" w:hint="cs"/>
                <w:sz w:val="24"/>
                <w:szCs w:val="24"/>
                <w:rtl/>
                <w:lang w:bidi="fa-IR"/>
              </w:rPr>
              <w:t>سرپرست کارشناسان نظارت و هماهنگی امور بیمارستانها  و مسئول ارزشیابی (سال 84 لغایت 96</w:t>
            </w:r>
          </w:p>
        </w:tc>
        <w:tc>
          <w:tcPr>
            <w:tcW w:w="1170" w:type="dxa"/>
          </w:tcPr>
          <w:p w:rsidR="00C40AC7" w:rsidRPr="0060400F" w:rsidRDefault="00C40AC7" w:rsidP="00C40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C40AC7" w:rsidRPr="0060400F" w:rsidTr="00351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</w:tcPr>
          <w:p w:rsidR="00C40AC7" w:rsidRPr="0060400F" w:rsidRDefault="00C40AC7" w:rsidP="00C40AC7">
            <w:pPr>
              <w:jc w:val="right"/>
              <w:rPr>
                <w:rFonts w:cs="B Nazanin"/>
                <w:sz w:val="24"/>
                <w:szCs w:val="24"/>
              </w:rPr>
            </w:pPr>
            <w:r w:rsidRPr="0060400F">
              <w:rPr>
                <w:rFonts w:ascii="Forte" w:hAnsi="Forte" w:cs="B Nazanin" w:hint="cs"/>
                <w:sz w:val="24"/>
                <w:szCs w:val="24"/>
                <w:rtl/>
                <w:lang w:bidi="fa-IR"/>
              </w:rPr>
              <w:t>رئیس دی کلینیک و کلینیک های تخصصی و فوق تخصصی تدبیر ( سال 97 لغایت 98 )</w:t>
            </w:r>
          </w:p>
        </w:tc>
        <w:tc>
          <w:tcPr>
            <w:tcW w:w="1170" w:type="dxa"/>
          </w:tcPr>
          <w:p w:rsidR="00C40AC7" w:rsidRPr="0060400F" w:rsidRDefault="00C40AC7" w:rsidP="00C40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C40AC7" w:rsidRPr="0060400F" w:rsidTr="00351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</w:tcPr>
          <w:p w:rsidR="00C40AC7" w:rsidRPr="0060400F" w:rsidRDefault="00C40AC7" w:rsidP="00C40AC7">
            <w:pPr>
              <w:jc w:val="right"/>
              <w:rPr>
                <w:rFonts w:cs="B Nazanin"/>
                <w:sz w:val="24"/>
                <w:szCs w:val="24"/>
              </w:rPr>
            </w:pPr>
            <w:r w:rsidRPr="0060400F">
              <w:rPr>
                <w:rFonts w:ascii="Forte" w:hAnsi="Forte" w:cs="B Nazanin" w:hint="cs"/>
                <w:sz w:val="24"/>
                <w:szCs w:val="24"/>
                <w:rtl/>
                <w:lang w:bidi="fa-IR"/>
              </w:rPr>
              <w:t>رئیس اداره درمان بیماریها از سال 1396</w:t>
            </w:r>
          </w:p>
        </w:tc>
        <w:tc>
          <w:tcPr>
            <w:tcW w:w="1170" w:type="dxa"/>
          </w:tcPr>
          <w:p w:rsidR="00C40AC7" w:rsidRPr="0060400F" w:rsidRDefault="00C40AC7" w:rsidP="00C40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</w:tbl>
    <w:p w:rsidR="00DB48F8" w:rsidRPr="0060400F" w:rsidRDefault="00DB48F8">
      <w:pPr>
        <w:rPr>
          <w:rFonts w:cs="B Nazanin"/>
          <w:sz w:val="24"/>
          <w:szCs w:val="24"/>
          <w:rtl/>
        </w:rPr>
      </w:pPr>
    </w:p>
    <w:tbl>
      <w:tblPr>
        <w:tblStyle w:val="LightList-Accent1"/>
        <w:tblW w:w="10620" w:type="dxa"/>
        <w:tblInd w:w="-432" w:type="dxa"/>
        <w:tblLook w:val="04A0" w:firstRow="1" w:lastRow="0" w:firstColumn="1" w:lastColumn="0" w:noHBand="0" w:noVBand="1"/>
      </w:tblPr>
      <w:tblGrid>
        <w:gridCol w:w="9000"/>
        <w:gridCol w:w="540"/>
        <w:gridCol w:w="1080"/>
      </w:tblGrid>
      <w:tr w:rsidR="00351E15" w:rsidRPr="0060400F" w:rsidTr="00351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:rsidR="00D35E6C" w:rsidRPr="0060400F" w:rsidRDefault="00D35E6C" w:rsidP="00D35E6C">
            <w:pPr>
              <w:jc w:val="center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 xml:space="preserve">اهم فعالیت واحد </w:t>
            </w:r>
          </w:p>
        </w:tc>
        <w:tc>
          <w:tcPr>
            <w:tcW w:w="1620" w:type="dxa"/>
            <w:gridSpan w:val="2"/>
          </w:tcPr>
          <w:p w:rsidR="00D35E6C" w:rsidRPr="0060400F" w:rsidRDefault="00D35E6C" w:rsidP="003E2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351E15" w:rsidRPr="0060400F" w:rsidTr="00906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2"/>
          </w:tcPr>
          <w:p w:rsidR="00D35E6C" w:rsidRPr="00351E15" w:rsidRDefault="00D35E6C" w:rsidP="00D35E6C">
            <w:pPr>
              <w:bidi/>
              <w:rPr>
                <w:rFonts w:ascii="Forte" w:hAnsi="Forte" w:cs="B Nazanin"/>
                <w:color w:val="000000" w:themeColor="text1"/>
                <w:sz w:val="24"/>
                <w:szCs w:val="24"/>
              </w:rPr>
            </w:pPr>
            <w:r w:rsidRPr="00351E1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پیگیری</w:t>
            </w:r>
            <w:r w:rsidRPr="00351E15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351E1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و</w:t>
            </w:r>
            <w:r w:rsidRPr="00351E15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351E1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اجرای</w:t>
            </w:r>
            <w:r w:rsidRPr="00351E15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351E1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کامل</w:t>
            </w:r>
            <w:r w:rsidRPr="00351E15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351E1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فعالیتهای</w:t>
            </w:r>
            <w:r w:rsidRPr="00351E15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351E1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برنامه</w:t>
            </w:r>
            <w:r w:rsidRPr="00351E15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351E1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عملیاتی</w:t>
            </w:r>
            <w:r w:rsidRPr="00351E15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351E1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در</w:t>
            </w:r>
            <w:r w:rsidRPr="00351E15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351E1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سامانه</w:t>
            </w:r>
            <w:r w:rsidRPr="00351E15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351E15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HOP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D35E6C" w:rsidRPr="0060400F" w:rsidRDefault="00D35E6C" w:rsidP="003E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906735" w:rsidRPr="0060400F" w:rsidTr="00906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2"/>
          </w:tcPr>
          <w:p w:rsidR="00D35E6C" w:rsidRPr="00351E15" w:rsidRDefault="00D35E6C" w:rsidP="00D35E6C">
            <w:pPr>
              <w:bidi/>
              <w:rPr>
                <w:rFonts w:ascii="Forte" w:hAnsi="Forte" w:cs="B Nazanin"/>
                <w:color w:val="000000" w:themeColor="text1"/>
                <w:sz w:val="24"/>
                <w:szCs w:val="24"/>
              </w:rPr>
            </w:pPr>
            <w:r w:rsidRPr="00351E1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امورات مربوط به تغذیه بیماران و رزیم درمانی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D35E6C" w:rsidRPr="0060400F" w:rsidRDefault="00D35E6C" w:rsidP="003E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351E15" w:rsidRPr="0060400F" w:rsidTr="00906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2"/>
          </w:tcPr>
          <w:p w:rsidR="00D35E6C" w:rsidRPr="00351E15" w:rsidRDefault="00D35E6C" w:rsidP="00D35E6C">
            <w:pPr>
              <w:bidi/>
              <w:rPr>
                <w:rFonts w:ascii="Forte" w:hAnsi="Forte" w:cs="B Nazanin"/>
                <w:color w:val="000000" w:themeColor="text1"/>
                <w:sz w:val="24"/>
                <w:szCs w:val="24"/>
              </w:rPr>
            </w:pPr>
            <w:r w:rsidRPr="00351E1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امورات مربوط به مدیریت اجرایی پسماند های پزشکی و وابسته به آن در مراکز درمانی 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D35E6C" w:rsidRPr="0060400F" w:rsidRDefault="00D35E6C" w:rsidP="003E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906735" w:rsidRPr="0060400F" w:rsidTr="00906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2"/>
          </w:tcPr>
          <w:p w:rsidR="00D35E6C" w:rsidRPr="00351E15" w:rsidRDefault="00D35E6C" w:rsidP="00D35E6C">
            <w:pPr>
              <w:bidi/>
              <w:rPr>
                <w:rFonts w:ascii="Forte" w:hAnsi="Forte" w:cs="B Nazanin"/>
                <w:color w:val="000000" w:themeColor="text1"/>
                <w:sz w:val="24"/>
                <w:szCs w:val="24"/>
              </w:rPr>
            </w:pPr>
            <w:r w:rsidRPr="00351E1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نظارت بر مدیریت کیفیت آب و فاضلاب بیمارستانهای تابعه و نظارت بر رختشویخانه  بیمارستان های تابعه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D35E6C" w:rsidRPr="0060400F" w:rsidRDefault="00D35E6C" w:rsidP="003E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351E15" w:rsidRPr="0060400F" w:rsidTr="00906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2"/>
          </w:tcPr>
          <w:p w:rsidR="00D35E6C" w:rsidRPr="00351E15" w:rsidRDefault="00D35E6C" w:rsidP="00D35E6C">
            <w:pPr>
              <w:bidi/>
              <w:rPr>
                <w:rFonts w:ascii="Forte" w:hAnsi="Forte" w:cs="B Nazanin"/>
                <w:color w:val="000000" w:themeColor="text1"/>
                <w:sz w:val="24"/>
                <w:szCs w:val="24"/>
              </w:rPr>
            </w:pPr>
            <w:r w:rsidRPr="00351E1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پیگیری و نظارت بر روند بیماریهای واگیر دار ( کویید و التور و ...)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D35E6C" w:rsidRPr="0060400F" w:rsidRDefault="00D35E6C" w:rsidP="003E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906735" w:rsidRPr="0060400F" w:rsidTr="00906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2"/>
          </w:tcPr>
          <w:p w:rsidR="00D35E6C" w:rsidRPr="00351E15" w:rsidRDefault="00D35E6C" w:rsidP="00D35E6C">
            <w:pPr>
              <w:bidi/>
              <w:rPr>
                <w:rFonts w:ascii="Forte" w:hAnsi="Forte" w:cs="B Nazanin"/>
                <w:color w:val="000000" w:themeColor="text1"/>
                <w:sz w:val="24"/>
                <w:szCs w:val="24"/>
              </w:rPr>
            </w:pPr>
            <w:r w:rsidRPr="00351E1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عضویت در کمیته پدافند غیر عامل 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D35E6C" w:rsidRPr="0060400F" w:rsidRDefault="00D35E6C" w:rsidP="003E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351E15" w:rsidRPr="0060400F" w:rsidTr="00906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2"/>
          </w:tcPr>
          <w:p w:rsidR="00D35E6C" w:rsidRPr="00351E15" w:rsidRDefault="00D35E6C" w:rsidP="00D35E6C">
            <w:pPr>
              <w:bidi/>
              <w:rPr>
                <w:rFonts w:ascii="Forte" w:hAnsi="Forte" w:cs="B Nazanin"/>
                <w:color w:val="000000" w:themeColor="text1"/>
                <w:sz w:val="24"/>
                <w:szCs w:val="24"/>
              </w:rPr>
            </w:pPr>
            <w:r w:rsidRPr="00351E1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تقسیم و توزیع نیرو های مشمول قانون خدمات پزشکان و پیرا پزشکان در مراکز درمانی ( تغذیه ، روانشناس بالینی ، بهداشت محیط و حرفه ای و...)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D35E6C" w:rsidRPr="0060400F" w:rsidRDefault="00D35E6C" w:rsidP="003E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</w:tr>
      <w:tr w:rsidR="00D35E6C" w:rsidRPr="0060400F" w:rsidTr="00906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2"/>
          </w:tcPr>
          <w:p w:rsidR="00D35E6C" w:rsidRPr="00351E15" w:rsidRDefault="00D35E6C" w:rsidP="00D35E6C">
            <w:pPr>
              <w:bidi/>
              <w:rPr>
                <w:rFonts w:ascii="Forte" w:hAnsi="Forte" w:cs="B Nazanin"/>
                <w:color w:val="000000" w:themeColor="text1"/>
                <w:sz w:val="24"/>
                <w:szCs w:val="24"/>
              </w:rPr>
            </w:pPr>
            <w:r w:rsidRPr="00351E1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چیدمان فضاهای فیزیکی مراکز درمانی و بیمارستانی (توسعه و احداث )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D35E6C" w:rsidRPr="0060400F" w:rsidRDefault="00D35E6C" w:rsidP="003E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D35E6C" w:rsidRPr="0060400F" w:rsidTr="00906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2"/>
          </w:tcPr>
          <w:p w:rsidR="00D35E6C" w:rsidRPr="00351E15" w:rsidRDefault="00D35E6C" w:rsidP="00D35E6C">
            <w:pPr>
              <w:bidi/>
              <w:rPr>
                <w:rFonts w:ascii="Forte" w:hAnsi="Forte" w:cs="B Nazanin"/>
                <w:color w:val="000000" w:themeColor="text1"/>
                <w:sz w:val="24"/>
                <w:szCs w:val="24"/>
              </w:rPr>
            </w:pPr>
            <w:r w:rsidRPr="00351E1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بهبود استاندار مراکز درمانی و بیمارستان ها 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D35E6C" w:rsidRPr="0060400F" w:rsidRDefault="00D35E6C" w:rsidP="003E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  <w:tr w:rsidR="00D35E6C" w:rsidRPr="0060400F" w:rsidTr="00906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2"/>
          </w:tcPr>
          <w:p w:rsidR="00D35E6C" w:rsidRPr="00351E15" w:rsidRDefault="00D35E6C" w:rsidP="00D35E6C">
            <w:pPr>
              <w:bidi/>
              <w:rPr>
                <w:rFonts w:ascii="Forte" w:hAnsi="Forte" w:cs="B Nazanin"/>
                <w:color w:val="000000" w:themeColor="text1"/>
                <w:sz w:val="24"/>
                <w:szCs w:val="24"/>
              </w:rPr>
            </w:pPr>
            <w:r w:rsidRPr="00351E1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کنترل پلان های فاز یک پروژه های اخداث و توسعه مراکز درمانی و بیمارستانی و  اعمال اقدامات  اصلاحی 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D35E6C" w:rsidRPr="0060400F" w:rsidRDefault="00D35E6C" w:rsidP="003E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D35E6C" w:rsidRPr="0060400F" w:rsidTr="00906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2"/>
          </w:tcPr>
          <w:p w:rsidR="00D35E6C" w:rsidRPr="00351E15" w:rsidRDefault="00D35E6C" w:rsidP="00D35E6C">
            <w:pPr>
              <w:bidi/>
              <w:rPr>
                <w:rFonts w:ascii="Forte" w:hAnsi="Forte" w:cs="B Nazanin"/>
                <w:color w:val="000000" w:themeColor="text1"/>
                <w:sz w:val="24"/>
                <w:szCs w:val="24"/>
              </w:rPr>
            </w:pPr>
            <w:r w:rsidRPr="00351E1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عضوکمیته توسعه و عمرانی دانشگاه 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D35E6C" w:rsidRPr="0060400F" w:rsidRDefault="00D35E6C" w:rsidP="003E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</w:tr>
      <w:tr w:rsidR="00D35E6C" w:rsidRPr="0060400F" w:rsidTr="00906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2"/>
          </w:tcPr>
          <w:p w:rsidR="00D35E6C" w:rsidRPr="00351E15" w:rsidRDefault="00D35E6C" w:rsidP="00D35E6C">
            <w:pPr>
              <w:bidi/>
              <w:rPr>
                <w:rFonts w:ascii="Forte" w:hAnsi="Forte" w:cs="B Nazanin"/>
                <w:color w:val="000000" w:themeColor="text1"/>
                <w:sz w:val="24"/>
                <w:szCs w:val="24"/>
              </w:rPr>
            </w:pPr>
            <w:r w:rsidRPr="00351E1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توزیع اعتبارات بهبود استاندارد مراکز درمانی و بیمارستان ها 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D35E6C" w:rsidRPr="0060400F" w:rsidRDefault="00D35E6C" w:rsidP="003E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</w:tr>
      <w:tr w:rsidR="00D35E6C" w:rsidRPr="0060400F" w:rsidTr="00906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2"/>
          </w:tcPr>
          <w:p w:rsidR="00D35E6C" w:rsidRPr="00351E15" w:rsidRDefault="00D35E6C" w:rsidP="00D35E6C">
            <w:pPr>
              <w:bidi/>
              <w:rPr>
                <w:rFonts w:ascii="Forte" w:hAnsi="Forte" w:cs="B Nazanin"/>
                <w:color w:val="000000" w:themeColor="text1"/>
                <w:sz w:val="24"/>
                <w:szCs w:val="24"/>
              </w:rPr>
            </w:pPr>
            <w:r w:rsidRPr="00351E1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پیگیری امورات مربوط به  هتلینگ بیمارستان 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D35E6C" w:rsidRPr="0060400F" w:rsidRDefault="00D35E6C" w:rsidP="003E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</w:tr>
      <w:tr w:rsidR="00D35E6C" w:rsidRPr="0060400F" w:rsidTr="00906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2"/>
          </w:tcPr>
          <w:p w:rsidR="00D35E6C" w:rsidRPr="00351E15" w:rsidRDefault="00D35E6C" w:rsidP="00D35E6C">
            <w:pPr>
              <w:bidi/>
              <w:rPr>
                <w:rFonts w:ascii="Forte" w:hAnsi="Forte" w:cs="B Nazanin"/>
                <w:color w:val="000000" w:themeColor="text1"/>
                <w:sz w:val="24"/>
                <w:szCs w:val="24"/>
              </w:rPr>
            </w:pPr>
            <w:r w:rsidRPr="00351E15">
              <w:rPr>
                <w:rFonts w:cs="B Nazanin"/>
                <w:color w:val="000000" w:themeColor="text1"/>
                <w:sz w:val="24"/>
                <w:szCs w:val="24"/>
                <w:rtl/>
              </w:rPr>
              <w:t>هماهنگي با كار گروه بهداشت و درمان استان در حوادث غير مترقبه جهت اجراي خدمات مراقبتهاي ويژه تغذيه اي بيماران بستري در مراكز درماني به هنگام بروز بحران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D35E6C" w:rsidRPr="0060400F" w:rsidRDefault="00D35E6C" w:rsidP="003E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</w:tr>
      <w:tr w:rsidR="00D35E6C" w:rsidRPr="0060400F" w:rsidTr="00906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2"/>
          </w:tcPr>
          <w:p w:rsidR="00D35E6C" w:rsidRPr="00351E15" w:rsidRDefault="00D35E6C" w:rsidP="00D35E6C">
            <w:pPr>
              <w:bidi/>
              <w:rPr>
                <w:rFonts w:asciiTheme="majorHAnsi" w:hAnsiTheme="majorHAnsi" w:cs="B Nazanin"/>
                <w:color w:val="000000" w:themeColor="text1"/>
                <w:sz w:val="24"/>
                <w:szCs w:val="24"/>
                <w:lang w:bidi="fa-IR"/>
              </w:rPr>
            </w:pPr>
            <w:r w:rsidRPr="00351E15">
              <w:rPr>
                <w:rFonts w:asciiTheme="majorHAnsi" w:hAnsiTheme="majorHAnsi" w:cs="B Nazanin" w:hint="cs"/>
                <w:color w:val="000000" w:themeColor="text1"/>
                <w:sz w:val="24"/>
                <w:szCs w:val="24"/>
                <w:rtl/>
                <w:lang w:bidi="fa-IR"/>
              </w:rPr>
              <w:t>پیگیری  مصوبات قرارگاه دانشگاهی کنترل و مراقبت از بیماری ویروسی کووید 19 به تمامی مراکز و بیمارستان های سطح استان، پیگیری و نظارت بر حسن اجرای مصوبات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D35E6C" w:rsidRPr="0060400F" w:rsidRDefault="00D35E6C" w:rsidP="003E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</w:tr>
      <w:tr w:rsidR="00D35E6C" w:rsidRPr="0060400F" w:rsidTr="00906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2"/>
          </w:tcPr>
          <w:p w:rsidR="00D35E6C" w:rsidRPr="00351E15" w:rsidRDefault="00D35E6C" w:rsidP="00D35E6C">
            <w:pPr>
              <w:bidi/>
              <w:rPr>
                <w:rFonts w:ascii="Forte" w:hAnsi="Forte" w:cs="B Nazanin"/>
                <w:color w:val="000000" w:themeColor="text1"/>
                <w:sz w:val="24"/>
                <w:szCs w:val="24"/>
              </w:rPr>
            </w:pPr>
            <w:r w:rsidRPr="00351E15">
              <w:rPr>
                <w:rFonts w:ascii="Forte" w:hAnsi="Forte" w:cs="B Nazanin" w:hint="cs"/>
                <w:color w:val="000000" w:themeColor="text1"/>
                <w:sz w:val="24"/>
                <w:szCs w:val="24"/>
                <w:rtl/>
              </w:rPr>
              <w:t xml:space="preserve">پیگیری چگونگی توزیع تخت های بیمارستانی و مراکز درمانی 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D35E6C" w:rsidRPr="0060400F" w:rsidRDefault="00D35E6C" w:rsidP="003E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</w:tr>
    </w:tbl>
    <w:p w:rsidR="00D35E6C" w:rsidRDefault="000B181D" w:rsidP="000B181D">
      <w:pPr>
        <w:tabs>
          <w:tab w:val="left" w:pos="6360"/>
          <w:tab w:val="left" w:pos="7425"/>
          <w:tab w:val="right" w:pos="9360"/>
        </w:tabs>
        <w:bidi/>
        <w:jc w:val="center"/>
        <w:rPr>
          <w:rFonts w:cs="B Nazanin" w:hint="cs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C84E0" wp14:editId="2EB24870">
                <wp:simplePos x="0" y="0"/>
                <wp:positionH relativeFrom="column">
                  <wp:posOffset>4114800</wp:posOffset>
                </wp:positionH>
                <wp:positionV relativeFrom="paragraph">
                  <wp:posOffset>33020</wp:posOffset>
                </wp:positionV>
                <wp:extent cx="533400" cy="2000250"/>
                <wp:effectExtent l="0" t="0" r="19050" b="190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00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324pt;margin-top:2.6pt;width:42pt;height:15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" adj="480" strokecolor="#4579b8 [3044]"/>
            </w:pict>
          </mc:Fallback>
        </mc:AlternateContent>
      </w:r>
      <w:r>
        <w:rPr>
          <w:rFonts w:cs="B Nazanin" w:hint="cs"/>
          <w:sz w:val="24"/>
          <w:szCs w:val="24"/>
          <w:rtl/>
        </w:rPr>
        <w:t xml:space="preserve">رئیس اداره    ( جدول مدیریتی ) </w:t>
      </w:r>
    </w:p>
    <w:p w:rsidR="000B181D" w:rsidRDefault="000B181D" w:rsidP="000B181D">
      <w:pPr>
        <w:tabs>
          <w:tab w:val="left" w:pos="3315"/>
          <w:tab w:val="left" w:pos="6360"/>
          <w:tab w:val="left" w:pos="7425"/>
          <w:tab w:val="right" w:pos="9360"/>
        </w:tabs>
        <w:bidi/>
        <w:rPr>
          <w:rFonts w:cs="B Nazanin" w:hint="cs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>اهم فعالیت   ( جدول اهم فعالیت )</w:t>
      </w:r>
    </w:p>
    <w:p w:rsidR="000B181D" w:rsidRDefault="000B181D" w:rsidP="000B181D">
      <w:pPr>
        <w:jc w:val="right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4644B" wp14:editId="14D884A3">
                <wp:simplePos x="0" y="0"/>
                <wp:positionH relativeFrom="column">
                  <wp:posOffset>4705350</wp:posOffset>
                </wp:positionH>
                <wp:positionV relativeFrom="paragraph">
                  <wp:posOffset>145415</wp:posOffset>
                </wp:positionV>
                <wp:extent cx="219075" cy="0"/>
                <wp:effectExtent l="38100" t="76200" r="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70.5pt;margin-top:11.45pt;width:17.2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" strokecolor="#4a7ebb">
                <v:stroke endarrow="open"/>
              </v:shape>
            </w:pict>
          </mc:Fallback>
        </mc:AlternateContent>
      </w:r>
      <w:r>
        <w:rPr>
          <w:rFonts w:cs="B Nazanin" w:hint="cs"/>
          <w:sz w:val="24"/>
          <w:szCs w:val="24"/>
          <w:rtl/>
          <w:lang w:bidi="fa-IR"/>
        </w:rPr>
        <w:t xml:space="preserve">واحد امور بیمارستان </w:t>
      </w:r>
    </w:p>
    <w:p w:rsidR="000B181D" w:rsidRDefault="000B181D" w:rsidP="000B181D">
      <w:pPr>
        <w:tabs>
          <w:tab w:val="left" w:pos="4110"/>
          <w:tab w:val="left" w:pos="7425"/>
          <w:tab w:val="right" w:pos="9360"/>
        </w:tabs>
        <w:bidi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 xml:space="preserve">کارشناسان واحد  ( اسامی با شرح ظایف </w:t>
      </w:r>
    </w:p>
    <w:p w:rsidR="0060400F" w:rsidRDefault="000B181D" w:rsidP="000B181D">
      <w:pPr>
        <w:tabs>
          <w:tab w:val="left" w:pos="5865"/>
        </w:tabs>
        <w:bidi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</w:rPr>
        <w:tab/>
      </w:r>
      <w:r>
        <w:rPr>
          <w:rFonts w:cs="B Nazanin" w:hint="cs"/>
          <w:sz w:val="24"/>
          <w:szCs w:val="24"/>
          <w:rtl/>
        </w:rPr>
        <w:t xml:space="preserve">دستور عمل ها    و راهنما و کتابچه </w:t>
      </w:r>
    </w:p>
    <w:p w:rsidR="00351E15" w:rsidRDefault="00351E15" w:rsidP="00D35E6C">
      <w:pPr>
        <w:rPr>
          <w:rFonts w:cs="B Nazanin"/>
          <w:sz w:val="24"/>
          <w:szCs w:val="24"/>
          <w:rtl/>
        </w:rPr>
      </w:pPr>
      <w:bookmarkStart w:id="0" w:name="_GoBack"/>
      <w:bookmarkEnd w:id="0"/>
    </w:p>
    <w:p w:rsidR="00877701" w:rsidRDefault="00877701" w:rsidP="00D35E6C">
      <w:pPr>
        <w:rPr>
          <w:rFonts w:cs="B Nazanin"/>
          <w:sz w:val="24"/>
          <w:szCs w:val="24"/>
          <w:rtl/>
        </w:rPr>
      </w:pPr>
    </w:p>
    <w:tbl>
      <w:tblPr>
        <w:tblStyle w:val="LightGrid-Accent4"/>
        <w:tblW w:w="10170" w:type="dxa"/>
        <w:tblInd w:w="-432" w:type="dxa"/>
        <w:tblLook w:val="04A0" w:firstRow="1" w:lastRow="0" w:firstColumn="1" w:lastColumn="0" w:noHBand="0" w:noVBand="1"/>
      </w:tblPr>
      <w:tblGrid>
        <w:gridCol w:w="6930"/>
        <w:gridCol w:w="2070"/>
        <w:gridCol w:w="1170"/>
      </w:tblGrid>
      <w:tr w:rsidR="0060400F" w:rsidRPr="0060400F" w:rsidTr="00877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</w:tcPr>
          <w:p w:rsidR="0060400F" w:rsidRPr="00351E15" w:rsidRDefault="0060400F" w:rsidP="00C40AC7">
            <w:pPr>
              <w:jc w:val="right"/>
            </w:pPr>
            <w:r w:rsidRPr="00351E15">
              <w:rPr>
                <w:rFonts w:cs="B Nazanin" w:hint="cs"/>
                <w:caps/>
                <w:outline/>
                <w:color w:val="8064A2" w:themeColor="accent4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 لیدا حسینعلیزاده </w:t>
            </w:r>
            <w:r w:rsidRPr="00351E15">
              <w:rPr>
                <w:rFonts w:cs="B Nazanin" w:hint="cs"/>
                <w:caps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  <w:tc>
          <w:tcPr>
            <w:tcW w:w="3240" w:type="dxa"/>
            <w:gridSpan w:val="2"/>
          </w:tcPr>
          <w:p w:rsidR="0060400F" w:rsidRPr="00351E15" w:rsidRDefault="0060400F" w:rsidP="00EC16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351E15">
              <w:rPr>
                <w:rFonts w:cs="B Nazanin" w:hint="cs"/>
                <w:caps/>
                <w:outline/>
                <w:color w:val="8064A2" w:themeColor="accent4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نام و نام خانوادگی : </w:t>
            </w:r>
          </w:p>
        </w:tc>
      </w:tr>
      <w:tr w:rsidR="00C40AC7" w:rsidRPr="0060400F" w:rsidTr="00877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</w:tcPr>
          <w:p w:rsidR="00C40AC7" w:rsidRPr="00351E15" w:rsidRDefault="00C40AC7" w:rsidP="00C40AC7">
            <w:pPr>
              <w:jc w:val="right"/>
              <w:rPr>
                <w:rFonts w:cs="B Nazanin"/>
              </w:rPr>
            </w:pPr>
            <w:r w:rsidRPr="00351E15">
              <w:rPr>
                <w:rFonts w:cs="B Nazanin" w:hint="cs"/>
                <w:rtl/>
              </w:rPr>
              <w:t>کارشناس مسئول واحد تغذیه بالینی</w:t>
            </w:r>
          </w:p>
        </w:tc>
        <w:tc>
          <w:tcPr>
            <w:tcW w:w="2070" w:type="dxa"/>
          </w:tcPr>
          <w:p w:rsidR="00C40AC7" w:rsidRPr="00351E15" w:rsidRDefault="00C40AC7" w:rsidP="00C40A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351E15">
              <w:rPr>
                <w:rFonts w:cs="B Nazanin" w:hint="cs"/>
                <w:b/>
                <w:bCs/>
                <w:rtl/>
              </w:rPr>
              <w:t xml:space="preserve">سمت : </w:t>
            </w:r>
          </w:p>
          <w:p w:rsidR="00C40AC7" w:rsidRPr="00351E15" w:rsidRDefault="00C40AC7" w:rsidP="00C40A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</w:tcPr>
          <w:p w:rsidR="00C40AC7" w:rsidRPr="00351E15" w:rsidRDefault="00EC169F" w:rsidP="00EC1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351E15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C40AC7" w:rsidRPr="0060400F" w:rsidTr="008777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</w:tcPr>
          <w:p w:rsidR="00C40AC7" w:rsidRPr="00351E15" w:rsidRDefault="00C40AC7" w:rsidP="00C40AC7">
            <w:pPr>
              <w:jc w:val="right"/>
              <w:rPr>
                <w:rFonts w:cs="B Nazanin"/>
              </w:rPr>
            </w:pPr>
            <w:r w:rsidRPr="00351E15">
              <w:rPr>
                <w:rFonts w:cs="B Nazanin" w:hint="cs"/>
                <w:rtl/>
              </w:rPr>
              <w:t>کارشناس تغذیه بالینی</w:t>
            </w:r>
          </w:p>
        </w:tc>
        <w:tc>
          <w:tcPr>
            <w:tcW w:w="2070" w:type="dxa"/>
          </w:tcPr>
          <w:p w:rsidR="00C40AC7" w:rsidRPr="00351E15" w:rsidRDefault="00C40AC7" w:rsidP="00C40AC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351E15">
              <w:rPr>
                <w:rFonts w:cs="B Nazanin" w:hint="cs"/>
                <w:b/>
                <w:bCs/>
                <w:rtl/>
              </w:rPr>
              <w:t>اهم وظایف :</w:t>
            </w:r>
          </w:p>
        </w:tc>
        <w:tc>
          <w:tcPr>
            <w:tcW w:w="1170" w:type="dxa"/>
          </w:tcPr>
          <w:p w:rsidR="00C40AC7" w:rsidRPr="00351E15" w:rsidRDefault="00EC169F" w:rsidP="00EC16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351E15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C40AC7" w:rsidRPr="0060400F" w:rsidTr="00877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</w:tcPr>
          <w:p w:rsidR="00EC169F" w:rsidRPr="00351E15" w:rsidRDefault="00EC169F" w:rsidP="00EC169F">
            <w:pPr>
              <w:jc w:val="right"/>
              <w:rPr>
                <w:rFonts w:ascii="Forte" w:hAnsi="Forte" w:cs="B Nazanin"/>
                <w:rtl/>
              </w:rPr>
            </w:pPr>
            <w:r w:rsidRPr="00351E15">
              <w:rPr>
                <w:rFonts w:cs="B Nazanin" w:hint="cs"/>
                <w:rtl/>
              </w:rPr>
              <w:t>0443223959 داخلی</w:t>
            </w:r>
            <w:r w:rsidRPr="00351E15">
              <w:rPr>
                <w:rFonts w:hint="cs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rtl/>
              </w:rPr>
              <w:t>312</w:t>
            </w:r>
          </w:p>
          <w:p w:rsidR="00C40AC7" w:rsidRPr="00351E15" w:rsidRDefault="00C40AC7" w:rsidP="00C40AC7">
            <w:pPr>
              <w:jc w:val="right"/>
              <w:rPr>
                <w:rFonts w:cs="B Nazanin"/>
              </w:rPr>
            </w:pPr>
          </w:p>
        </w:tc>
        <w:tc>
          <w:tcPr>
            <w:tcW w:w="2070" w:type="dxa"/>
          </w:tcPr>
          <w:p w:rsidR="00C40AC7" w:rsidRPr="00351E15" w:rsidRDefault="00EC169F" w:rsidP="00EC16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351E15">
              <w:rPr>
                <w:rFonts w:cs="B Nazanin" w:hint="cs"/>
                <w:b/>
                <w:bCs/>
                <w:rtl/>
              </w:rPr>
              <w:t xml:space="preserve">شماره تماس : </w:t>
            </w:r>
          </w:p>
        </w:tc>
        <w:tc>
          <w:tcPr>
            <w:tcW w:w="1170" w:type="dxa"/>
          </w:tcPr>
          <w:p w:rsidR="00C40AC7" w:rsidRPr="00351E15" w:rsidRDefault="00EC169F" w:rsidP="00EC1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351E15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C40AC7" w:rsidRPr="0060400F" w:rsidTr="008777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</w:tcPr>
          <w:p w:rsidR="00C40AC7" w:rsidRPr="00351E15" w:rsidRDefault="00EC169F" w:rsidP="00C40AC7">
            <w:pPr>
              <w:jc w:val="right"/>
              <w:rPr>
                <w:rFonts w:cs="B Nazanin"/>
              </w:rPr>
            </w:pPr>
            <w:r w:rsidRPr="00351E15">
              <w:rPr>
                <w:rFonts w:ascii="Forte" w:hAnsi="Forte" w:cs="B Nazanin" w:hint="cs"/>
                <w:rtl/>
              </w:rPr>
              <w:t>خیابان راهنمایی رانندگی معاونت درمان کدپستی 5714733573</w:t>
            </w:r>
          </w:p>
        </w:tc>
        <w:tc>
          <w:tcPr>
            <w:tcW w:w="2070" w:type="dxa"/>
          </w:tcPr>
          <w:p w:rsidR="00EC169F" w:rsidRPr="00351E15" w:rsidRDefault="00EC169F" w:rsidP="00EC169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rte" w:hAnsi="Forte" w:cs="B Nazanin"/>
                <w:b/>
                <w:bCs/>
                <w:rtl/>
              </w:rPr>
            </w:pPr>
            <w:r w:rsidRPr="00351E15">
              <w:rPr>
                <w:rFonts w:ascii="Forte" w:hAnsi="Forte" w:cs="B Nazanin" w:hint="cs"/>
                <w:b/>
                <w:bCs/>
                <w:rtl/>
              </w:rPr>
              <w:t xml:space="preserve">آدرس : </w:t>
            </w:r>
          </w:p>
          <w:p w:rsidR="00C40AC7" w:rsidRPr="00351E15" w:rsidRDefault="00C40AC7" w:rsidP="00C40AC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</w:tcPr>
          <w:p w:rsidR="00C40AC7" w:rsidRPr="00351E15" w:rsidRDefault="00EC169F" w:rsidP="00EC16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351E15">
              <w:rPr>
                <w:rFonts w:cs="B Nazanin" w:hint="cs"/>
                <w:b/>
                <w:bCs/>
                <w:rtl/>
              </w:rPr>
              <w:t>4</w:t>
            </w:r>
          </w:p>
        </w:tc>
      </w:tr>
    </w:tbl>
    <w:p w:rsidR="00C40AC7" w:rsidRPr="0060400F" w:rsidRDefault="00C40AC7">
      <w:pPr>
        <w:rPr>
          <w:rFonts w:cs="B Nazanin"/>
          <w:sz w:val="24"/>
          <w:szCs w:val="24"/>
          <w:rtl/>
        </w:rPr>
      </w:pPr>
    </w:p>
    <w:tbl>
      <w:tblPr>
        <w:tblStyle w:val="LightGrid-Accent2"/>
        <w:tblW w:w="11124" w:type="dxa"/>
        <w:tblInd w:w="-870" w:type="dxa"/>
        <w:tblLook w:val="04A0" w:firstRow="1" w:lastRow="0" w:firstColumn="1" w:lastColumn="0" w:noHBand="0" w:noVBand="1"/>
      </w:tblPr>
      <w:tblGrid>
        <w:gridCol w:w="9954"/>
        <w:gridCol w:w="1170"/>
      </w:tblGrid>
      <w:tr w:rsidR="00EC169F" w:rsidRPr="0060400F" w:rsidTr="00092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4" w:type="dxa"/>
          </w:tcPr>
          <w:p w:rsidR="00EC169F" w:rsidRPr="0060400F" w:rsidRDefault="00EC169F" w:rsidP="00EC169F">
            <w:pPr>
              <w:jc w:val="center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اهم وظایف</w:t>
            </w:r>
          </w:p>
        </w:tc>
        <w:tc>
          <w:tcPr>
            <w:tcW w:w="1170" w:type="dxa"/>
          </w:tcPr>
          <w:p w:rsidR="00EC169F" w:rsidRPr="0060400F" w:rsidRDefault="00EC169F" w:rsidP="00EC16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EC169F" w:rsidRPr="0060400F" w:rsidTr="00092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4" w:type="dxa"/>
          </w:tcPr>
          <w:p w:rsidR="00EC169F" w:rsidRPr="00B14A9B" w:rsidRDefault="00EC169F" w:rsidP="00EC169F">
            <w:pPr>
              <w:pStyle w:val="NormalWeb"/>
              <w:bidi/>
              <w:ind w:left="360"/>
              <w:rPr>
                <w:rFonts w:cs="B Nazanin"/>
                <w:b w:val="0"/>
                <w:bCs w:val="0"/>
                <w:color w:val="000000" w:themeColor="text1"/>
              </w:rPr>
            </w:pPr>
            <w:r w:rsidRPr="00B14A9B">
              <w:rPr>
                <w:rFonts w:cs="B Nazanin"/>
                <w:b w:val="0"/>
                <w:bCs w:val="0"/>
                <w:color w:val="000000" w:themeColor="text1"/>
                <w:rtl/>
              </w:rPr>
              <w:t>تشكيل دوره هاي بازآموزي جهت كارشناسان تغذيه شاغل در بيمارستانهاي تحت پوشش</w:t>
            </w:r>
          </w:p>
        </w:tc>
        <w:tc>
          <w:tcPr>
            <w:tcW w:w="1170" w:type="dxa"/>
          </w:tcPr>
          <w:p w:rsidR="00EC169F" w:rsidRPr="0060400F" w:rsidRDefault="00EC169F" w:rsidP="00EC1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EC169F" w:rsidRPr="0060400F" w:rsidTr="00092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4" w:type="dxa"/>
          </w:tcPr>
          <w:p w:rsidR="00EC169F" w:rsidRPr="00B14A9B" w:rsidRDefault="00EC169F" w:rsidP="00EC169F">
            <w:pPr>
              <w:pStyle w:val="NormalWeb"/>
              <w:bidi/>
              <w:ind w:left="360"/>
              <w:rPr>
                <w:rFonts w:cs="B Nazanin"/>
                <w:b w:val="0"/>
                <w:bCs w:val="0"/>
                <w:color w:val="000000" w:themeColor="text1"/>
              </w:rPr>
            </w:pPr>
            <w:r w:rsidRPr="00B14A9B">
              <w:rPr>
                <w:rFonts w:cs="B Nazanin"/>
                <w:b w:val="0"/>
                <w:bCs w:val="0"/>
                <w:color w:val="000000" w:themeColor="text1"/>
                <w:rtl/>
              </w:rPr>
              <w:t>مشاركت و</w:t>
            </w:r>
            <w:r w:rsidRPr="00B14A9B">
              <w:rPr>
                <w:rFonts w:cs="B Nazanin" w:hint="cs"/>
                <w:b w:val="0"/>
                <w:bCs w:val="0"/>
                <w:color w:val="000000" w:themeColor="text1"/>
                <w:rtl/>
              </w:rPr>
              <w:t xml:space="preserve">همکاری </w:t>
            </w:r>
            <w:r w:rsidRPr="00B14A9B">
              <w:rPr>
                <w:rFonts w:cs="B Nazanin"/>
                <w:b w:val="0"/>
                <w:bCs w:val="0"/>
                <w:color w:val="000000" w:themeColor="text1"/>
                <w:rtl/>
              </w:rPr>
              <w:t xml:space="preserve"> با ساير اعضاء تيم مديريت بيمارستاني در سطح ستاد دانشگاه در جهت ارتقاء كيفيت ارائه خدمات</w:t>
            </w:r>
          </w:p>
        </w:tc>
        <w:tc>
          <w:tcPr>
            <w:tcW w:w="1170" w:type="dxa"/>
          </w:tcPr>
          <w:p w:rsidR="00EC169F" w:rsidRPr="0060400F" w:rsidRDefault="00EC169F" w:rsidP="00EC16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EC169F" w:rsidRPr="0060400F" w:rsidTr="00092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4" w:type="dxa"/>
          </w:tcPr>
          <w:p w:rsidR="00EC169F" w:rsidRPr="00B14A9B" w:rsidRDefault="00EC169F" w:rsidP="00EC169F">
            <w:pPr>
              <w:pStyle w:val="NormalWeb"/>
              <w:bidi/>
              <w:ind w:left="360"/>
              <w:rPr>
                <w:rFonts w:cs="B Nazanin"/>
                <w:b w:val="0"/>
                <w:bCs w:val="0"/>
                <w:color w:val="000000" w:themeColor="text1"/>
              </w:rPr>
            </w:pPr>
          </w:p>
        </w:tc>
        <w:tc>
          <w:tcPr>
            <w:tcW w:w="1170" w:type="dxa"/>
          </w:tcPr>
          <w:p w:rsidR="00EC169F" w:rsidRPr="0060400F" w:rsidRDefault="00EC169F" w:rsidP="00EC1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EC169F" w:rsidRPr="0060400F" w:rsidTr="00092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4" w:type="dxa"/>
          </w:tcPr>
          <w:p w:rsidR="00EC169F" w:rsidRPr="00B14A9B" w:rsidRDefault="00EC169F" w:rsidP="00EC169F">
            <w:pPr>
              <w:pStyle w:val="NormalWeb"/>
              <w:bidi/>
              <w:ind w:left="360"/>
              <w:rPr>
                <w:rFonts w:cs="B Nazanin"/>
                <w:b w:val="0"/>
                <w:bCs w:val="0"/>
                <w:color w:val="000000" w:themeColor="text1"/>
              </w:rPr>
            </w:pPr>
            <w:r w:rsidRPr="00B14A9B">
              <w:rPr>
                <w:rFonts w:cs="B Nazanin"/>
                <w:b w:val="0"/>
                <w:bCs w:val="0"/>
                <w:color w:val="000000" w:themeColor="text1"/>
                <w:rtl/>
              </w:rPr>
              <w:t>همراهي با تيم بازرسي، نظارت و ارزشيابي بيمارستانها و تكميل چك ليست مربوطه جهت پايش و ارزشيابي كارشناسان تغذيه بيمارستانهاي تحت پوشش دانشگاه مربوطه</w:t>
            </w:r>
          </w:p>
        </w:tc>
        <w:tc>
          <w:tcPr>
            <w:tcW w:w="1170" w:type="dxa"/>
          </w:tcPr>
          <w:p w:rsidR="00EC169F" w:rsidRPr="0060400F" w:rsidRDefault="00EC169F" w:rsidP="00EC16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EC169F" w:rsidRPr="0060400F" w:rsidTr="00092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4" w:type="dxa"/>
          </w:tcPr>
          <w:p w:rsidR="00EC169F" w:rsidRPr="00B14A9B" w:rsidRDefault="00EC169F" w:rsidP="00EC169F">
            <w:pPr>
              <w:pStyle w:val="NormalWeb"/>
              <w:bidi/>
              <w:ind w:left="360"/>
              <w:rPr>
                <w:rFonts w:cs="B Nazanin"/>
                <w:b w:val="0"/>
                <w:bCs w:val="0"/>
                <w:color w:val="000000" w:themeColor="text1"/>
                <w:rtl/>
              </w:rPr>
            </w:pPr>
            <w:r w:rsidRPr="00B14A9B">
              <w:rPr>
                <w:rFonts w:cs="B Nazanin"/>
                <w:b w:val="0"/>
                <w:bCs w:val="0"/>
                <w:color w:val="000000" w:themeColor="text1"/>
                <w:rtl/>
              </w:rPr>
              <w:t xml:space="preserve">همراهي با تيم بازرسي، نظارت و ارزشيابي مراكز مشاوره تغذيه و رژيم درماني و تكميل چك ليست مربوطه جهت پايش و ارزشيابي كارشناسان </w:t>
            </w:r>
            <w:r w:rsidRPr="00B14A9B">
              <w:rPr>
                <w:rFonts w:cs="B Nazanin" w:hint="cs"/>
                <w:b w:val="0"/>
                <w:bCs w:val="0"/>
                <w:color w:val="000000" w:themeColor="text1"/>
                <w:rtl/>
                <w:lang w:bidi="fa-IR"/>
              </w:rPr>
              <w:t xml:space="preserve">مراکز </w:t>
            </w:r>
            <w:r w:rsidRPr="00B14A9B">
              <w:rPr>
                <w:rFonts w:cs="B Nazanin"/>
                <w:b w:val="0"/>
                <w:bCs w:val="0"/>
                <w:color w:val="000000" w:themeColor="text1"/>
                <w:rtl/>
              </w:rPr>
              <w:t xml:space="preserve"> تابعه دانشگاه</w:t>
            </w:r>
          </w:p>
        </w:tc>
        <w:tc>
          <w:tcPr>
            <w:tcW w:w="1170" w:type="dxa"/>
          </w:tcPr>
          <w:p w:rsidR="00EC169F" w:rsidRPr="0060400F" w:rsidRDefault="00EC169F" w:rsidP="00EC1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EC169F" w:rsidRPr="0060400F" w:rsidTr="00092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4" w:type="dxa"/>
          </w:tcPr>
          <w:p w:rsidR="00EC169F" w:rsidRPr="00B14A9B" w:rsidRDefault="00EC169F" w:rsidP="00EC169F">
            <w:pPr>
              <w:pStyle w:val="NormalWeb"/>
              <w:bidi/>
              <w:ind w:left="360"/>
              <w:rPr>
                <w:rFonts w:cs="B Nazanin"/>
                <w:b w:val="0"/>
                <w:bCs w:val="0"/>
                <w:color w:val="000000" w:themeColor="text1"/>
              </w:rPr>
            </w:pPr>
            <w:r w:rsidRPr="00B14A9B">
              <w:rPr>
                <w:rFonts w:cs="B Nazanin"/>
                <w:b w:val="0"/>
                <w:bCs w:val="0"/>
                <w:color w:val="000000" w:themeColor="text1"/>
                <w:rtl/>
              </w:rPr>
              <w:t>هماهنگي با بهبود تغذيه جامعه به منظور اجراي سياستها و برنامه</w:t>
            </w:r>
            <w:r w:rsidRPr="00B14A9B">
              <w:rPr>
                <w:rFonts w:cs="B Nazanin" w:hint="cs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B14A9B">
              <w:rPr>
                <w:rFonts w:cs="B Nazanin"/>
                <w:b w:val="0"/>
                <w:bCs w:val="0"/>
                <w:color w:val="000000" w:themeColor="text1"/>
                <w:rtl/>
              </w:rPr>
              <w:t>هاي ملي و استاني مرتبط با ارتقاء كيفيت ارائه خدمات تغذيه باليني</w:t>
            </w:r>
          </w:p>
        </w:tc>
        <w:tc>
          <w:tcPr>
            <w:tcW w:w="1170" w:type="dxa"/>
          </w:tcPr>
          <w:p w:rsidR="00EC169F" w:rsidRPr="0060400F" w:rsidRDefault="00EC169F" w:rsidP="00EC16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EC169F" w:rsidRPr="0060400F" w:rsidTr="00092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4" w:type="dxa"/>
          </w:tcPr>
          <w:p w:rsidR="00EC169F" w:rsidRPr="00B14A9B" w:rsidRDefault="00EC169F" w:rsidP="00EC169F">
            <w:pPr>
              <w:pStyle w:val="NormalWeb"/>
              <w:bidi/>
              <w:ind w:left="360"/>
              <w:rPr>
                <w:rFonts w:cs="B Nazanin"/>
                <w:b w:val="0"/>
                <w:bCs w:val="0"/>
                <w:color w:val="000000" w:themeColor="text1"/>
              </w:rPr>
            </w:pPr>
            <w:r w:rsidRPr="00B14A9B">
              <w:rPr>
                <w:rFonts w:cs="B Nazanin"/>
                <w:b w:val="0"/>
                <w:bCs w:val="0"/>
                <w:color w:val="000000" w:themeColor="text1"/>
                <w:rtl/>
              </w:rPr>
              <w:t>همكاري با سازمانهاي دولتی و غير دولتي</w:t>
            </w:r>
            <w:r w:rsidRPr="00B14A9B">
              <w:rPr>
                <w:rFonts w:cs="B Nazanin"/>
                <w:b w:val="0"/>
                <w:bCs w:val="0"/>
                <w:color w:val="000000" w:themeColor="text1"/>
              </w:rPr>
              <w:t xml:space="preserve"> (NGO) </w:t>
            </w:r>
            <w:r w:rsidRPr="00B14A9B">
              <w:rPr>
                <w:rFonts w:cs="B Nazanin"/>
                <w:b w:val="0"/>
                <w:bCs w:val="0"/>
                <w:color w:val="000000" w:themeColor="text1"/>
                <w:rtl/>
              </w:rPr>
              <w:t>در خصوص برنامه</w:t>
            </w:r>
            <w:r w:rsidRPr="00B14A9B">
              <w:rPr>
                <w:rFonts w:cs="B Nazanin" w:hint="cs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B14A9B">
              <w:rPr>
                <w:rFonts w:cs="B Nazanin"/>
                <w:b w:val="0"/>
                <w:bCs w:val="0"/>
                <w:color w:val="000000" w:themeColor="text1"/>
                <w:rtl/>
              </w:rPr>
              <w:t>هاي بهبود وضعيت تغذيه و رژيم درماني در سطح جامعه</w:t>
            </w:r>
          </w:p>
        </w:tc>
        <w:tc>
          <w:tcPr>
            <w:tcW w:w="1170" w:type="dxa"/>
          </w:tcPr>
          <w:p w:rsidR="00EC169F" w:rsidRPr="0060400F" w:rsidRDefault="00EC169F" w:rsidP="00EC1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</w:tr>
    </w:tbl>
    <w:p w:rsidR="00877701" w:rsidRPr="0060400F" w:rsidRDefault="00877701">
      <w:pPr>
        <w:rPr>
          <w:rFonts w:cs="B Nazanin"/>
          <w:sz w:val="24"/>
          <w:szCs w:val="24"/>
          <w:rtl/>
        </w:rPr>
      </w:pPr>
    </w:p>
    <w:tbl>
      <w:tblPr>
        <w:tblStyle w:val="LightGrid-Accent4"/>
        <w:tblW w:w="10170" w:type="dxa"/>
        <w:tblInd w:w="-432" w:type="dxa"/>
        <w:tblLook w:val="04A0" w:firstRow="1" w:lastRow="0" w:firstColumn="1" w:lastColumn="0" w:noHBand="0" w:noVBand="1"/>
      </w:tblPr>
      <w:tblGrid>
        <w:gridCol w:w="6930"/>
        <w:gridCol w:w="2070"/>
        <w:gridCol w:w="1170"/>
      </w:tblGrid>
      <w:tr w:rsidR="0060400F" w:rsidRPr="0060400F" w:rsidTr="00877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</w:tcPr>
          <w:p w:rsidR="0060400F" w:rsidRPr="0060400F" w:rsidRDefault="0060400F" w:rsidP="003E2A36">
            <w:pPr>
              <w:jc w:val="right"/>
              <w:rPr>
                <w:sz w:val="24"/>
                <w:szCs w:val="24"/>
              </w:rPr>
            </w:pPr>
            <w:r w:rsidRPr="0060400F">
              <w:rPr>
                <w:rFonts w:cs="B Nazanin" w:hint="cs"/>
                <w:caps/>
                <w:color w:val="4F81BD" w:themeColor="accent1"/>
                <w:sz w:val="24"/>
                <w:szCs w:val="24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فریبا فرضی </w:t>
            </w:r>
          </w:p>
        </w:tc>
        <w:tc>
          <w:tcPr>
            <w:tcW w:w="3240" w:type="dxa"/>
            <w:gridSpan w:val="2"/>
          </w:tcPr>
          <w:p w:rsidR="0060400F" w:rsidRPr="0060400F" w:rsidRDefault="0060400F" w:rsidP="003E2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caps/>
                <w:sz w:val="24"/>
                <w:szCs w:val="24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نام و نام خانوادگی : </w:t>
            </w:r>
          </w:p>
        </w:tc>
      </w:tr>
      <w:tr w:rsidR="003C47B8" w:rsidRPr="0060400F" w:rsidTr="00877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</w:tcPr>
          <w:p w:rsidR="003C47B8" w:rsidRPr="00877701" w:rsidRDefault="0060400F" w:rsidP="003E2A36">
            <w:pPr>
              <w:jc w:val="right"/>
              <w:rPr>
                <w:rFonts w:cs="B Nazanin"/>
              </w:rPr>
            </w:pPr>
            <w:r w:rsidRPr="00877701">
              <w:rPr>
                <w:rFonts w:cs="B Nazanin" w:hint="cs"/>
                <w:rtl/>
              </w:rPr>
              <w:t>کارشناس امور بیمارستان ها</w:t>
            </w:r>
          </w:p>
        </w:tc>
        <w:tc>
          <w:tcPr>
            <w:tcW w:w="2070" w:type="dxa"/>
          </w:tcPr>
          <w:p w:rsidR="003C47B8" w:rsidRPr="00877701" w:rsidRDefault="003C47B8" w:rsidP="003E2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877701">
              <w:rPr>
                <w:rFonts w:cs="B Nazanin" w:hint="cs"/>
                <w:b/>
                <w:bCs/>
                <w:rtl/>
              </w:rPr>
              <w:t xml:space="preserve">سمت : </w:t>
            </w:r>
          </w:p>
          <w:p w:rsidR="003C47B8" w:rsidRPr="00877701" w:rsidRDefault="003C47B8" w:rsidP="003E2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1170" w:type="dxa"/>
          </w:tcPr>
          <w:p w:rsidR="003C47B8" w:rsidRPr="00877701" w:rsidRDefault="003C47B8" w:rsidP="003E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877701">
              <w:rPr>
                <w:rFonts w:cs="B Nazanin" w:hint="cs"/>
                <w:rtl/>
              </w:rPr>
              <w:t>1</w:t>
            </w:r>
          </w:p>
        </w:tc>
      </w:tr>
      <w:tr w:rsidR="003C47B8" w:rsidRPr="0060400F" w:rsidTr="008777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</w:tcPr>
          <w:p w:rsidR="003C47B8" w:rsidRPr="00877701" w:rsidRDefault="003C47B8" w:rsidP="0060400F">
            <w:pPr>
              <w:jc w:val="right"/>
              <w:rPr>
                <w:rFonts w:ascii="Forte" w:hAnsi="Forte" w:cs="B Nazanin"/>
                <w:b w:val="0"/>
                <w:bCs w:val="0"/>
                <w:rtl/>
              </w:rPr>
            </w:pPr>
            <w:r w:rsidRPr="00877701">
              <w:rPr>
                <w:rFonts w:cs="B Nazanin" w:hint="cs"/>
                <w:rtl/>
              </w:rPr>
              <w:t>0443223959 داخلی</w:t>
            </w:r>
            <w:r w:rsidRPr="00877701">
              <w:rPr>
                <w:rFonts w:hint="cs"/>
                <w:rtl/>
              </w:rPr>
              <w:t xml:space="preserve"> </w:t>
            </w:r>
            <w:r w:rsidR="0060400F" w:rsidRPr="00877701">
              <w:rPr>
                <w:rFonts w:ascii="Forte" w:hAnsi="Forte" w:cs="B Nazanin" w:hint="cs"/>
                <w:rtl/>
              </w:rPr>
              <w:t>310</w:t>
            </w:r>
          </w:p>
          <w:p w:rsidR="003C47B8" w:rsidRPr="00877701" w:rsidRDefault="003C47B8" w:rsidP="003E2A36">
            <w:pPr>
              <w:jc w:val="right"/>
              <w:rPr>
                <w:rFonts w:cs="B Nazanin"/>
              </w:rPr>
            </w:pPr>
          </w:p>
        </w:tc>
        <w:tc>
          <w:tcPr>
            <w:tcW w:w="2070" w:type="dxa"/>
          </w:tcPr>
          <w:p w:rsidR="003C47B8" w:rsidRPr="00877701" w:rsidRDefault="003C47B8" w:rsidP="003E2A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877701">
              <w:rPr>
                <w:rFonts w:cs="B Nazanin" w:hint="cs"/>
                <w:b/>
                <w:bCs/>
                <w:rtl/>
              </w:rPr>
              <w:t xml:space="preserve">شماره تماس : </w:t>
            </w:r>
          </w:p>
        </w:tc>
        <w:tc>
          <w:tcPr>
            <w:tcW w:w="1170" w:type="dxa"/>
          </w:tcPr>
          <w:p w:rsidR="003C47B8" w:rsidRPr="00877701" w:rsidRDefault="0060400F" w:rsidP="003E2A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877701">
              <w:rPr>
                <w:rFonts w:cs="B Nazanin" w:hint="cs"/>
                <w:rtl/>
              </w:rPr>
              <w:t>2</w:t>
            </w:r>
          </w:p>
        </w:tc>
      </w:tr>
      <w:tr w:rsidR="003C47B8" w:rsidRPr="0060400F" w:rsidTr="00877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</w:tcPr>
          <w:p w:rsidR="003C47B8" w:rsidRPr="00877701" w:rsidRDefault="003C47B8" w:rsidP="003E2A36">
            <w:pPr>
              <w:jc w:val="right"/>
              <w:rPr>
                <w:rFonts w:cs="B Nazanin"/>
              </w:rPr>
            </w:pPr>
            <w:r w:rsidRPr="00877701">
              <w:rPr>
                <w:rFonts w:ascii="Forte" w:hAnsi="Forte" w:cs="B Nazanin" w:hint="cs"/>
                <w:rtl/>
              </w:rPr>
              <w:t>خیابان راهنمایی رانندگی معاونت درمان کدپستی 5714733573</w:t>
            </w:r>
          </w:p>
        </w:tc>
        <w:tc>
          <w:tcPr>
            <w:tcW w:w="2070" w:type="dxa"/>
          </w:tcPr>
          <w:p w:rsidR="003C47B8" w:rsidRPr="00877701" w:rsidRDefault="003C47B8" w:rsidP="003E2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rte" w:hAnsi="Forte" w:cs="B Nazanin"/>
                <w:b/>
                <w:bCs/>
                <w:rtl/>
              </w:rPr>
            </w:pPr>
            <w:r w:rsidRPr="00877701">
              <w:rPr>
                <w:rFonts w:ascii="Forte" w:hAnsi="Forte" w:cs="B Nazanin" w:hint="cs"/>
                <w:b/>
                <w:bCs/>
                <w:rtl/>
              </w:rPr>
              <w:t xml:space="preserve">آدرس : </w:t>
            </w:r>
          </w:p>
          <w:p w:rsidR="003C47B8" w:rsidRPr="00877701" w:rsidRDefault="003C47B8" w:rsidP="003E2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1170" w:type="dxa"/>
          </w:tcPr>
          <w:p w:rsidR="003C47B8" w:rsidRPr="00877701" w:rsidRDefault="0060400F" w:rsidP="003E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877701">
              <w:rPr>
                <w:rFonts w:cs="B Nazanin" w:hint="cs"/>
                <w:rtl/>
              </w:rPr>
              <w:t>3</w:t>
            </w:r>
          </w:p>
        </w:tc>
      </w:tr>
    </w:tbl>
    <w:p w:rsidR="003C47B8" w:rsidRPr="0060400F" w:rsidRDefault="003C47B8">
      <w:pPr>
        <w:rPr>
          <w:rFonts w:cs="B Nazanin"/>
          <w:sz w:val="24"/>
          <w:szCs w:val="24"/>
          <w:rtl/>
        </w:rPr>
      </w:pPr>
    </w:p>
    <w:tbl>
      <w:tblPr>
        <w:tblStyle w:val="LightGrid-Accent2"/>
        <w:tblW w:w="10602" w:type="dxa"/>
        <w:tblInd w:w="-432" w:type="dxa"/>
        <w:tblLook w:val="04A0" w:firstRow="1" w:lastRow="0" w:firstColumn="1" w:lastColumn="0" w:noHBand="0" w:noVBand="1"/>
      </w:tblPr>
      <w:tblGrid>
        <w:gridCol w:w="9432"/>
        <w:gridCol w:w="1170"/>
      </w:tblGrid>
      <w:tr w:rsidR="0060400F" w:rsidRPr="0060400F" w:rsidTr="00906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2" w:type="dxa"/>
          </w:tcPr>
          <w:p w:rsidR="0060400F" w:rsidRPr="0060400F" w:rsidRDefault="0060400F" w:rsidP="003E2A36">
            <w:pPr>
              <w:jc w:val="center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اهم وظایف</w:t>
            </w:r>
          </w:p>
        </w:tc>
        <w:tc>
          <w:tcPr>
            <w:tcW w:w="1170" w:type="dxa"/>
          </w:tcPr>
          <w:p w:rsidR="0060400F" w:rsidRPr="0060400F" w:rsidRDefault="0060400F" w:rsidP="003E2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60400F" w:rsidRPr="0060400F" w:rsidTr="00906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2" w:type="dxa"/>
          </w:tcPr>
          <w:p w:rsidR="0060400F" w:rsidRPr="00351E15" w:rsidRDefault="0060400F" w:rsidP="0060400F">
            <w:pPr>
              <w:bidi/>
              <w:ind w:left="360"/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</w:pP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بازدید و ارائه گزارش بازخورد ازعملکرد مراکز و بیمارستان های سطح استان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  <w:lang w:bidi="fa-IR"/>
              </w:rPr>
              <w:t>و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همراهي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با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تيم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بازرسي،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نظارت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و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ارزشيابي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بيمارستان ها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و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تكميل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چك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ليست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مربوطه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جهت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پايش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و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ارزشيابي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بيمارستانهاي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تحت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پوشش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دانشگاه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مربوطه</w:t>
            </w:r>
          </w:p>
        </w:tc>
        <w:tc>
          <w:tcPr>
            <w:tcW w:w="1170" w:type="dxa"/>
          </w:tcPr>
          <w:p w:rsidR="0060400F" w:rsidRPr="0060400F" w:rsidRDefault="0060400F" w:rsidP="003E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60400F" w:rsidRPr="0060400F" w:rsidTr="00906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2" w:type="dxa"/>
          </w:tcPr>
          <w:p w:rsidR="0060400F" w:rsidRPr="00351E15" w:rsidRDefault="0060400F" w:rsidP="0060400F">
            <w:pPr>
              <w:bidi/>
              <w:ind w:left="360"/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</w:pP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ابلاغ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كليه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بخشنامه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ها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و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دستورالعمل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هاي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مربوطه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از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ستاد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وزارت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بهداشت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به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كليه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واحدهاي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درماني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تابعه و نظارت بر حسن اجرای آن</w:t>
            </w:r>
          </w:p>
        </w:tc>
        <w:tc>
          <w:tcPr>
            <w:tcW w:w="1170" w:type="dxa"/>
          </w:tcPr>
          <w:p w:rsidR="0060400F" w:rsidRPr="0060400F" w:rsidRDefault="0060400F" w:rsidP="003E2A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60400F" w:rsidRPr="0060400F" w:rsidTr="00906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2" w:type="dxa"/>
          </w:tcPr>
          <w:p w:rsidR="0060400F" w:rsidRPr="00351E15" w:rsidRDefault="0060400F" w:rsidP="0060400F">
            <w:pPr>
              <w:bidi/>
              <w:ind w:left="360"/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</w:pP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تشكيل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دوره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هاي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بازآموزي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جهت همکاران شاغل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در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بيمارستانهاي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تحت</w:t>
            </w:r>
            <w:r w:rsidRPr="00351E15">
              <w:rPr>
                <w:rFonts w:ascii="Forte" w:hAnsi="Forte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پوشش</w:t>
            </w:r>
          </w:p>
        </w:tc>
        <w:tc>
          <w:tcPr>
            <w:tcW w:w="1170" w:type="dxa"/>
          </w:tcPr>
          <w:p w:rsidR="0060400F" w:rsidRPr="0060400F" w:rsidRDefault="0060400F" w:rsidP="003E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60400F" w:rsidRPr="0060400F" w:rsidTr="00906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2" w:type="dxa"/>
          </w:tcPr>
          <w:p w:rsidR="0060400F" w:rsidRPr="00351E15" w:rsidRDefault="0060400F" w:rsidP="0060400F">
            <w:pPr>
              <w:bidi/>
              <w:ind w:left="360"/>
              <w:rPr>
                <w:rFonts w:cs="B Nazanin"/>
                <w:b w:val="0"/>
                <w:bCs w:val="0"/>
                <w:color w:val="000000" w:themeColor="text1"/>
                <w:rtl/>
                <w:lang w:bidi="fa-IR"/>
              </w:rPr>
            </w:pPr>
            <w:r w:rsidRPr="00351E15">
              <w:rPr>
                <w:rFonts w:ascii="Forte" w:hAnsi="Forte" w:cs="B Nazanin" w:hint="cs"/>
                <w:b w:val="0"/>
                <w:bCs w:val="0"/>
                <w:color w:val="000000" w:themeColor="text1"/>
                <w:rtl/>
              </w:rPr>
              <w:t>همکاری با معاونت محترم بهداشتی درجهت اجرای برنامه استرتژیک ملی ایدز(</w:t>
            </w:r>
            <w:r w:rsidRPr="00351E15">
              <w:rPr>
                <w:rFonts w:cs="B Nazanin"/>
                <w:b w:val="0"/>
                <w:bCs w:val="0"/>
                <w:color w:val="000000" w:themeColor="text1"/>
              </w:rPr>
              <w:t>SIP</w:t>
            </w:r>
            <w:r w:rsidRPr="00351E15">
              <w:rPr>
                <w:rFonts w:cs="B Nazanin" w:hint="cs"/>
                <w:b w:val="0"/>
                <w:bCs w:val="0"/>
                <w:color w:val="000000" w:themeColor="text1"/>
                <w:rtl/>
                <w:lang w:bidi="fa-IR"/>
              </w:rPr>
              <w:t>)</w:t>
            </w:r>
          </w:p>
        </w:tc>
        <w:tc>
          <w:tcPr>
            <w:tcW w:w="1170" w:type="dxa"/>
          </w:tcPr>
          <w:p w:rsidR="0060400F" w:rsidRPr="0060400F" w:rsidRDefault="0060400F" w:rsidP="003E2A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60400F" w:rsidRPr="0060400F" w:rsidTr="00906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2" w:type="dxa"/>
          </w:tcPr>
          <w:p w:rsidR="0060400F" w:rsidRPr="00351E15" w:rsidRDefault="0060400F" w:rsidP="0060400F">
            <w:pPr>
              <w:bidi/>
              <w:ind w:left="360"/>
              <w:rPr>
                <w:rFonts w:cs="B Nazanin"/>
                <w:b w:val="0"/>
                <w:bCs w:val="0"/>
                <w:color w:val="000000" w:themeColor="text1"/>
                <w:rtl/>
                <w:lang w:bidi="fa-IR"/>
              </w:rPr>
            </w:pPr>
            <w:r w:rsidRPr="00351E15">
              <w:rPr>
                <w:rFonts w:cs="B Nazanin" w:hint="cs"/>
                <w:b w:val="0"/>
                <w:bCs w:val="0"/>
                <w:color w:val="000000" w:themeColor="text1"/>
                <w:rtl/>
                <w:lang w:bidi="fa-IR"/>
              </w:rPr>
              <w:t>همراهی با تیم</w:t>
            </w:r>
            <w:r w:rsidRPr="00351E15">
              <w:rPr>
                <w:rFonts w:cs="B Nazanin"/>
                <w:b w:val="0"/>
                <w:bCs w:val="0"/>
                <w:color w:val="000000" w:themeColor="text1"/>
                <w:rtl/>
                <w:lang w:bidi="fa-IR"/>
              </w:rPr>
              <w:t xml:space="preserve"> </w:t>
            </w:r>
            <w:r w:rsidRPr="00351E15">
              <w:rPr>
                <w:rFonts w:cs="B Nazanin" w:hint="cs"/>
                <w:b w:val="0"/>
                <w:bCs w:val="0"/>
                <w:color w:val="000000" w:themeColor="text1"/>
                <w:rtl/>
                <w:lang w:bidi="fa-IR"/>
              </w:rPr>
              <w:t>دانشگاهی مجری نظام ارجاع</w:t>
            </w:r>
          </w:p>
        </w:tc>
        <w:tc>
          <w:tcPr>
            <w:tcW w:w="1170" w:type="dxa"/>
          </w:tcPr>
          <w:p w:rsidR="0060400F" w:rsidRPr="0060400F" w:rsidRDefault="0060400F" w:rsidP="003E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60400F" w:rsidRPr="0060400F" w:rsidTr="00906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2" w:type="dxa"/>
          </w:tcPr>
          <w:p w:rsidR="0060400F" w:rsidRPr="00351E15" w:rsidRDefault="0060400F" w:rsidP="0060400F">
            <w:pPr>
              <w:bidi/>
              <w:ind w:left="360"/>
              <w:rPr>
                <w:rFonts w:cs="B Nazanin"/>
                <w:b w:val="0"/>
                <w:bCs w:val="0"/>
                <w:color w:val="000000" w:themeColor="text1"/>
                <w:lang w:bidi="fa-IR"/>
              </w:rPr>
            </w:pPr>
            <w:r w:rsidRPr="00351E15">
              <w:rPr>
                <w:rFonts w:cs="B Nazanin" w:hint="cs"/>
                <w:b w:val="0"/>
                <w:bCs w:val="0"/>
                <w:color w:val="000000" w:themeColor="text1"/>
                <w:rtl/>
                <w:lang w:bidi="fa-IR"/>
              </w:rPr>
              <w:t>ابلاغ مصوبات قرارگاه دانشگاهی کنترل و مراقبت از بیماری ویروسی کووید 19 به تمامی مراکز و بیمارستان های سطح استان، پیگیری و نظارت بر حسن اجرای مصوبات</w:t>
            </w:r>
          </w:p>
        </w:tc>
        <w:tc>
          <w:tcPr>
            <w:tcW w:w="1170" w:type="dxa"/>
          </w:tcPr>
          <w:p w:rsidR="0060400F" w:rsidRPr="0060400F" w:rsidRDefault="0060400F" w:rsidP="003E2A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60400F" w:rsidRPr="0060400F" w:rsidTr="00906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2" w:type="dxa"/>
          </w:tcPr>
          <w:p w:rsidR="0060400F" w:rsidRPr="00351E15" w:rsidRDefault="0060400F" w:rsidP="0060400F">
            <w:pPr>
              <w:bidi/>
              <w:ind w:left="360"/>
              <w:rPr>
                <w:rFonts w:cs="B Nazanin"/>
                <w:b w:val="0"/>
                <w:bCs w:val="0"/>
                <w:color w:val="000000" w:themeColor="text1"/>
                <w:lang w:bidi="fa-IR"/>
              </w:rPr>
            </w:pPr>
            <w:r w:rsidRPr="00351E15">
              <w:rPr>
                <w:rFonts w:cs="B Nazanin" w:hint="cs"/>
                <w:b w:val="0"/>
                <w:bCs w:val="0"/>
                <w:color w:val="000000" w:themeColor="text1"/>
                <w:rtl/>
                <w:lang w:bidi="fa-IR"/>
              </w:rPr>
              <w:t>بازدیدهای مدیریتی از بخشهای اورژانس و</w:t>
            </w:r>
            <w:r w:rsidRPr="00351E15">
              <w:rPr>
                <w:rFonts w:ascii="Times New Roman" w:eastAsia="Times New Roman" w:hAnsi="Times New Roman" w:cs="B Nazanin" w:hint="cs"/>
                <w:b w:val="0"/>
                <w:bCs w:val="0"/>
                <w:color w:val="000000" w:themeColor="text1"/>
                <w:rtl/>
                <w:lang w:bidi="fa-IR"/>
              </w:rPr>
              <w:t>اعمال مداخله در تمامی موارد مغایر با استاندارد های ابلاغی در اورژانس های بیمارستانی</w:t>
            </w:r>
          </w:p>
        </w:tc>
        <w:tc>
          <w:tcPr>
            <w:tcW w:w="1170" w:type="dxa"/>
          </w:tcPr>
          <w:p w:rsidR="0060400F" w:rsidRPr="0060400F" w:rsidRDefault="0060400F" w:rsidP="003E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</w:tr>
    </w:tbl>
    <w:p w:rsidR="0060400F" w:rsidRPr="0060400F" w:rsidRDefault="0060400F">
      <w:pPr>
        <w:rPr>
          <w:rFonts w:cs="B Nazanin"/>
          <w:sz w:val="24"/>
          <w:szCs w:val="24"/>
          <w:rtl/>
        </w:rPr>
      </w:pPr>
    </w:p>
    <w:tbl>
      <w:tblPr>
        <w:tblStyle w:val="LightGrid-Accent4"/>
        <w:tblW w:w="9738" w:type="dxa"/>
        <w:tblLook w:val="04A0" w:firstRow="1" w:lastRow="0" w:firstColumn="1" w:lastColumn="0" w:noHBand="0" w:noVBand="1"/>
      </w:tblPr>
      <w:tblGrid>
        <w:gridCol w:w="6498"/>
        <w:gridCol w:w="2070"/>
        <w:gridCol w:w="1170"/>
      </w:tblGrid>
      <w:tr w:rsidR="0060400F" w:rsidRPr="0060400F" w:rsidTr="003E2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:rsidR="0060400F" w:rsidRPr="0060400F" w:rsidRDefault="0060400F" w:rsidP="003E2A36">
            <w:pPr>
              <w:jc w:val="right"/>
              <w:rPr>
                <w:sz w:val="24"/>
                <w:szCs w:val="24"/>
              </w:rPr>
            </w:pPr>
            <w:r w:rsidRPr="00393943">
              <w:rPr>
                <w:rFonts w:cs="B Nazanin" w:hint="cs"/>
                <w:caps/>
                <w:color w:val="4F81BD" w:themeColor="accen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سحر منوچهری  </w:t>
            </w:r>
          </w:p>
        </w:tc>
        <w:tc>
          <w:tcPr>
            <w:tcW w:w="3240" w:type="dxa"/>
            <w:gridSpan w:val="2"/>
          </w:tcPr>
          <w:p w:rsidR="0060400F" w:rsidRPr="0060400F" w:rsidRDefault="0060400F" w:rsidP="003E2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caps/>
                <w:sz w:val="24"/>
                <w:szCs w:val="24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نام و نام خانوادگی : </w:t>
            </w:r>
          </w:p>
        </w:tc>
      </w:tr>
      <w:tr w:rsidR="0060400F" w:rsidRPr="0060400F" w:rsidTr="003E2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:rsidR="0060400F" w:rsidRPr="00877701" w:rsidRDefault="0060400F" w:rsidP="003E2A36">
            <w:pPr>
              <w:jc w:val="right"/>
              <w:rPr>
                <w:rFonts w:cs="B Nazanin"/>
              </w:rPr>
            </w:pPr>
            <w:r w:rsidRPr="00877701">
              <w:rPr>
                <w:rFonts w:cs="B Nazanin" w:hint="cs"/>
                <w:rtl/>
              </w:rPr>
              <w:t xml:space="preserve">کارشناس تعالی خدمات بیمارستانی  </w:t>
            </w:r>
          </w:p>
        </w:tc>
        <w:tc>
          <w:tcPr>
            <w:tcW w:w="2070" w:type="dxa"/>
          </w:tcPr>
          <w:p w:rsidR="0060400F" w:rsidRPr="00877701" w:rsidRDefault="0060400F" w:rsidP="003E2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877701">
              <w:rPr>
                <w:rFonts w:cs="B Nazanin" w:hint="cs"/>
                <w:b/>
                <w:bCs/>
                <w:rtl/>
              </w:rPr>
              <w:t xml:space="preserve">سمت : </w:t>
            </w:r>
          </w:p>
          <w:p w:rsidR="0060400F" w:rsidRPr="00877701" w:rsidRDefault="0060400F" w:rsidP="003E2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1170" w:type="dxa"/>
          </w:tcPr>
          <w:p w:rsidR="0060400F" w:rsidRPr="00877701" w:rsidRDefault="0060400F" w:rsidP="003E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877701">
              <w:rPr>
                <w:rFonts w:cs="B Nazanin" w:hint="cs"/>
                <w:rtl/>
              </w:rPr>
              <w:t>1</w:t>
            </w:r>
          </w:p>
        </w:tc>
      </w:tr>
      <w:tr w:rsidR="0060400F" w:rsidRPr="0060400F" w:rsidTr="003E2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:rsidR="0060400F" w:rsidRPr="00877701" w:rsidRDefault="0060400F" w:rsidP="0060400F">
            <w:pPr>
              <w:jc w:val="right"/>
              <w:rPr>
                <w:rFonts w:ascii="Forte" w:hAnsi="Forte" w:cs="B Nazanin"/>
                <w:b w:val="0"/>
                <w:bCs w:val="0"/>
                <w:rtl/>
              </w:rPr>
            </w:pPr>
            <w:r w:rsidRPr="00877701">
              <w:rPr>
                <w:rFonts w:cs="B Nazanin" w:hint="cs"/>
                <w:rtl/>
              </w:rPr>
              <w:t>0443223959 داخلی</w:t>
            </w:r>
            <w:r w:rsidRPr="00877701">
              <w:rPr>
                <w:rFonts w:hint="cs"/>
                <w:rtl/>
              </w:rPr>
              <w:t xml:space="preserve"> </w:t>
            </w:r>
            <w:r w:rsidRPr="00877701">
              <w:rPr>
                <w:rFonts w:ascii="Forte" w:hAnsi="Forte" w:cs="B Nazanin" w:hint="cs"/>
                <w:rtl/>
              </w:rPr>
              <w:t>311</w:t>
            </w:r>
          </w:p>
          <w:p w:rsidR="0060400F" w:rsidRPr="00877701" w:rsidRDefault="0060400F" w:rsidP="003E2A36">
            <w:pPr>
              <w:jc w:val="right"/>
              <w:rPr>
                <w:rFonts w:cs="B Nazanin"/>
              </w:rPr>
            </w:pPr>
          </w:p>
        </w:tc>
        <w:tc>
          <w:tcPr>
            <w:tcW w:w="2070" w:type="dxa"/>
          </w:tcPr>
          <w:p w:rsidR="0060400F" w:rsidRPr="00877701" w:rsidRDefault="0060400F" w:rsidP="003E2A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877701">
              <w:rPr>
                <w:rFonts w:cs="B Nazanin" w:hint="cs"/>
                <w:b/>
                <w:bCs/>
                <w:rtl/>
              </w:rPr>
              <w:t xml:space="preserve">شماره تماس : </w:t>
            </w:r>
          </w:p>
        </w:tc>
        <w:tc>
          <w:tcPr>
            <w:tcW w:w="1170" w:type="dxa"/>
          </w:tcPr>
          <w:p w:rsidR="0060400F" w:rsidRPr="00877701" w:rsidRDefault="0060400F" w:rsidP="003E2A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877701">
              <w:rPr>
                <w:rFonts w:cs="B Nazanin" w:hint="cs"/>
                <w:rtl/>
              </w:rPr>
              <w:t>2</w:t>
            </w:r>
          </w:p>
        </w:tc>
      </w:tr>
      <w:tr w:rsidR="0060400F" w:rsidRPr="0060400F" w:rsidTr="003E2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:rsidR="0060400F" w:rsidRPr="00877701" w:rsidRDefault="0060400F" w:rsidP="003E2A36">
            <w:pPr>
              <w:jc w:val="right"/>
              <w:rPr>
                <w:rFonts w:cs="B Nazanin"/>
              </w:rPr>
            </w:pPr>
            <w:r w:rsidRPr="00877701">
              <w:rPr>
                <w:rFonts w:ascii="Forte" w:hAnsi="Forte" w:cs="B Nazanin" w:hint="cs"/>
                <w:rtl/>
              </w:rPr>
              <w:t>خیابان راهنمایی رانندگی معاونت درمان کدپستی 5714733573</w:t>
            </w:r>
          </w:p>
        </w:tc>
        <w:tc>
          <w:tcPr>
            <w:tcW w:w="2070" w:type="dxa"/>
          </w:tcPr>
          <w:p w:rsidR="0060400F" w:rsidRPr="00877701" w:rsidRDefault="0060400F" w:rsidP="003E2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rte" w:hAnsi="Forte" w:cs="B Nazanin"/>
                <w:b/>
                <w:bCs/>
                <w:rtl/>
              </w:rPr>
            </w:pPr>
            <w:r w:rsidRPr="00877701">
              <w:rPr>
                <w:rFonts w:ascii="Forte" w:hAnsi="Forte" w:cs="B Nazanin" w:hint="cs"/>
                <w:b/>
                <w:bCs/>
                <w:rtl/>
              </w:rPr>
              <w:t xml:space="preserve">آدرس : </w:t>
            </w:r>
          </w:p>
          <w:p w:rsidR="0060400F" w:rsidRPr="00877701" w:rsidRDefault="0060400F" w:rsidP="003E2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1170" w:type="dxa"/>
          </w:tcPr>
          <w:p w:rsidR="0060400F" w:rsidRPr="00877701" w:rsidRDefault="0060400F" w:rsidP="003E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877701">
              <w:rPr>
                <w:rFonts w:cs="B Nazanin" w:hint="cs"/>
                <w:rtl/>
              </w:rPr>
              <w:t>3</w:t>
            </w:r>
          </w:p>
        </w:tc>
      </w:tr>
    </w:tbl>
    <w:p w:rsidR="0060400F" w:rsidRPr="0060400F" w:rsidRDefault="0060400F" w:rsidP="0060400F">
      <w:pPr>
        <w:rPr>
          <w:rFonts w:cs="B Nazanin"/>
          <w:sz w:val="24"/>
          <w:szCs w:val="24"/>
          <w:rtl/>
        </w:rPr>
      </w:pPr>
    </w:p>
    <w:tbl>
      <w:tblPr>
        <w:tblStyle w:val="LightGrid-Accent2"/>
        <w:tblW w:w="9738" w:type="dxa"/>
        <w:tblLook w:val="04A0" w:firstRow="1" w:lastRow="0" w:firstColumn="1" w:lastColumn="0" w:noHBand="0" w:noVBand="1"/>
      </w:tblPr>
      <w:tblGrid>
        <w:gridCol w:w="8568"/>
        <w:gridCol w:w="1170"/>
      </w:tblGrid>
      <w:tr w:rsidR="0060400F" w:rsidRPr="0060400F" w:rsidTr="00092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8" w:type="dxa"/>
          </w:tcPr>
          <w:p w:rsidR="0060400F" w:rsidRPr="0060400F" w:rsidRDefault="0060400F" w:rsidP="003E2A36">
            <w:pPr>
              <w:jc w:val="center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اهم وظایف</w:t>
            </w:r>
          </w:p>
        </w:tc>
        <w:tc>
          <w:tcPr>
            <w:tcW w:w="1170" w:type="dxa"/>
          </w:tcPr>
          <w:p w:rsidR="0060400F" w:rsidRPr="0060400F" w:rsidRDefault="0060400F" w:rsidP="003E2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4A067A" w:rsidRPr="0060400F" w:rsidTr="00092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8" w:type="dxa"/>
          </w:tcPr>
          <w:p w:rsidR="004A067A" w:rsidRPr="00877701" w:rsidRDefault="004A067A" w:rsidP="00B14A9B">
            <w:pPr>
              <w:bidi/>
              <w:ind w:left="360"/>
              <w:rPr>
                <w:rStyle w:val="Strong"/>
                <w:rFonts w:ascii="Calibri" w:hAnsi="Calibri" w:cs="B Nazanin"/>
                <w:color w:val="000000" w:themeColor="text1"/>
                <w:lang w:bidi="fa-IR"/>
              </w:rPr>
            </w:pPr>
            <w:r w:rsidRPr="00877701">
              <w:rPr>
                <w:rStyle w:val="Strong"/>
                <w:rFonts w:ascii="Calibri" w:hAnsi="Calibri" w:cs="B Nazanin" w:hint="cs"/>
                <w:color w:val="000000" w:themeColor="text1"/>
                <w:rtl/>
                <w:lang w:bidi="fa-IR"/>
              </w:rPr>
              <w:t>جمع آوری آمار و اطلاعات مربوط به نیازهای کلی بیمارستان</w:t>
            </w:r>
            <w:r w:rsidRPr="00877701">
              <w:rPr>
                <w:rStyle w:val="Strong"/>
                <w:rFonts w:ascii="Calibri" w:hAnsi="Calibri" w:cs="B Nazanin"/>
                <w:color w:val="000000" w:themeColor="text1"/>
                <w:rtl/>
                <w:lang w:bidi="fa-IR"/>
              </w:rPr>
              <w:softHyphen/>
            </w:r>
            <w:r w:rsidRPr="00877701">
              <w:rPr>
                <w:rStyle w:val="Strong"/>
                <w:rFonts w:ascii="Calibri" w:hAnsi="Calibri" w:cs="B Nazanin" w:hint="cs"/>
                <w:color w:val="000000" w:themeColor="text1"/>
                <w:rtl/>
                <w:lang w:bidi="fa-IR"/>
              </w:rPr>
              <w:t>ها از نظر ساختمان، تاسیسات، تجهیزات اساسی و ..و تهیه گزارشات مربوطه به مسئولان مربوطه</w:t>
            </w:r>
          </w:p>
        </w:tc>
        <w:tc>
          <w:tcPr>
            <w:tcW w:w="1170" w:type="dxa"/>
          </w:tcPr>
          <w:p w:rsidR="004A067A" w:rsidRPr="0060400F" w:rsidRDefault="004A067A" w:rsidP="003E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4A067A" w:rsidRPr="0060400F" w:rsidTr="00092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8" w:type="dxa"/>
          </w:tcPr>
          <w:p w:rsidR="004A067A" w:rsidRPr="00877701" w:rsidRDefault="004A067A" w:rsidP="00B14A9B">
            <w:pPr>
              <w:bidi/>
              <w:ind w:left="360"/>
              <w:rPr>
                <w:rStyle w:val="Strong"/>
                <w:rFonts w:ascii="Calibri" w:hAnsi="Calibri" w:cs="B Nazanin"/>
                <w:color w:val="000000" w:themeColor="text1"/>
                <w:lang w:bidi="fa-IR"/>
              </w:rPr>
            </w:pPr>
            <w:r w:rsidRPr="00877701">
              <w:rPr>
                <w:rStyle w:val="Strong"/>
                <w:rFonts w:ascii="Calibri" w:hAnsi="Calibri" w:cs="B Nazanin"/>
                <w:color w:val="000000" w:themeColor="text1"/>
                <w:rtl/>
                <w:lang w:bidi="fa-IR"/>
              </w:rPr>
              <w:t>ابلاغ دستورالعمل ها و بخشنامه ها وزارت متبوع و سایر مراجع ذیصلاح به بیمارستان</w:t>
            </w:r>
            <w:r w:rsidRPr="00877701">
              <w:rPr>
                <w:rStyle w:val="Strong"/>
                <w:rFonts w:ascii="Calibri" w:hAnsi="Calibri" w:cs="B Nazanin" w:hint="cs"/>
                <w:color w:val="000000" w:themeColor="text1"/>
                <w:rtl/>
                <w:lang w:bidi="fa-IR"/>
              </w:rPr>
              <w:softHyphen/>
            </w:r>
            <w:r w:rsidRPr="00877701">
              <w:rPr>
                <w:rStyle w:val="Strong"/>
                <w:rFonts w:ascii="Calibri" w:hAnsi="Calibri" w:cs="B Nazanin"/>
                <w:color w:val="000000" w:themeColor="text1"/>
                <w:rtl/>
                <w:lang w:bidi="fa-IR"/>
              </w:rPr>
              <w:t>ها</w:t>
            </w:r>
          </w:p>
        </w:tc>
        <w:tc>
          <w:tcPr>
            <w:tcW w:w="1170" w:type="dxa"/>
          </w:tcPr>
          <w:p w:rsidR="004A067A" w:rsidRPr="0060400F" w:rsidRDefault="004A067A" w:rsidP="003E2A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4A067A" w:rsidRPr="0060400F" w:rsidTr="00092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8" w:type="dxa"/>
          </w:tcPr>
          <w:p w:rsidR="004A067A" w:rsidRPr="00877701" w:rsidRDefault="004A067A" w:rsidP="00B14A9B">
            <w:pPr>
              <w:bidi/>
              <w:ind w:left="360"/>
              <w:rPr>
                <w:rStyle w:val="Strong"/>
                <w:rFonts w:ascii="Calibri" w:hAnsi="Calibri" w:cs="B Nazanin"/>
                <w:color w:val="000000" w:themeColor="text1"/>
                <w:lang w:bidi="fa-IR"/>
              </w:rPr>
            </w:pPr>
            <w:r w:rsidRPr="00877701">
              <w:rPr>
                <w:rStyle w:val="Strong"/>
                <w:rFonts w:ascii="Calibri" w:hAnsi="Calibri" w:cs="B Nazanin"/>
                <w:color w:val="000000" w:themeColor="text1"/>
                <w:rtl/>
                <w:lang w:bidi="fa-IR"/>
              </w:rPr>
              <w:t>جمع آوری اطلاعات و تجزیه و تحلیل شاخص</w:t>
            </w:r>
            <w:r w:rsidRPr="00877701">
              <w:rPr>
                <w:rStyle w:val="Strong"/>
                <w:rFonts w:ascii="Calibri" w:hAnsi="Calibri" w:cs="B Nazanin" w:hint="cs"/>
                <w:color w:val="000000" w:themeColor="text1"/>
                <w:rtl/>
                <w:lang w:bidi="fa-IR"/>
              </w:rPr>
              <w:softHyphen/>
            </w:r>
            <w:r w:rsidRPr="00877701">
              <w:rPr>
                <w:rStyle w:val="Strong"/>
                <w:rFonts w:ascii="Calibri" w:hAnsi="Calibri" w:cs="B Nazanin"/>
                <w:color w:val="000000" w:themeColor="text1"/>
                <w:rtl/>
                <w:lang w:bidi="fa-IR"/>
              </w:rPr>
              <w:t>های درمانی بیمارستان</w:t>
            </w:r>
            <w:r w:rsidRPr="00877701">
              <w:rPr>
                <w:rStyle w:val="Strong"/>
                <w:rFonts w:ascii="Calibri" w:hAnsi="Calibri" w:cs="B Nazanin" w:hint="cs"/>
                <w:color w:val="000000" w:themeColor="text1"/>
                <w:rtl/>
                <w:lang w:bidi="fa-IR"/>
              </w:rPr>
              <w:softHyphen/>
            </w:r>
            <w:r w:rsidRPr="00877701">
              <w:rPr>
                <w:rStyle w:val="Strong"/>
                <w:rFonts w:ascii="Calibri" w:hAnsi="Calibri" w:cs="B Nazanin"/>
                <w:color w:val="000000" w:themeColor="text1"/>
                <w:rtl/>
                <w:lang w:bidi="fa-IR"/>
              </w:rPr>
              <w:t>ها و ارزیابی فعالیت</w:t>
            </w:r>
            <w:r w:rsidRPr="00877701">
              <w:rPr>
                <w:rStyle w:val="Strong"/>
                <w:rFonts w:ascii="Calibri" w:hAnsi="Calibri" w:cs="B Nazanin" w:hint="cs"/>
                <w:color w:val="000000" w:themeColor="text1"/>
                <w:rtl/>
                <w:lang w:bidi="fa-IR"/>
              </w:rPr>
              <w:softHyphen/>
            </w:r>
            <w:r w:rsidRPr="00877701">
              <w:rPr>
                <w:rStyle w:val="Strong"/>
                <w:rFonts w:ascii="Calibri" w:hAnsi="Calibri" w:cs="B Nazanin"/>
                <w:color w:val="000000" w:themeColor="text1"/>
                <w:rtl/>
                <w:lang w:bidi="fa-IR"/>
              </w:rPr>
              <w:t>های مربوطه</w:t>
            </w:r>
            <w:r w:rsidRPr="00877701">
              <w:rPr>
                <w:rStyle w:val="Strong"/>
                <w:rFonts w:ascii="Calibri" w:hAnsi="Calibri" w:cs="B Nazanin" w:hint="cs"/>
                <w:color w:val="000000" w:themeColor="text1"/>
                <w:rtl/>
                <w:lang w:bidi="fa-IR"/>
              </w:rPr>
              <w:t xml:space="preserve"> به صورت سالانه</w:t>
            </w:r>
          </w:p>
        </w:tc>
        <w:tc>
          <w:tcPr>
            <w:tcW w:w="1170" w:type="dxa"/>
          </w:tcPr>
          <w:p w:rsidR="004A067A" w:rsidRPr="0060400F" w:rsidRDefault="004A067A" w:rsidP="003E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4A067A" w:rsidRPr="0060400F" w:rsidTr="00092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8" w:type="dxa"/>
          </w:tcPr>
          <w:p w:rsidR="004A067A" w:rsidRPr="00877701" w:rsidRDefault="004A067A" w:rsidP="00B14A9B">
            <w:pPr>
              <w:bidi/>
              <w:ind w:left="360"/>
              <w:rPr>
                <w:rStyle w:val="Strong"/>
                <w:rFonts w:ascii="Calibri" w:hAnsi="Calibri" w:cs="B Nazanin"/>
                <w:color w:val="000000" w:themeColor="text1"/>
                <w:lang w:bidi="fa-IR"/>
              </w:rPr>
            </w:pPr>
            <w:r w:rsidRPr="00877701">
              <w:rPr>
                <w:rStyle w:val="Strong"/>
                <w:rFonts w:ascii="Calibri" w:hAnsi="Calibri" w:cs="B Nazanin" w:hint="cs"/>
                <w:color w:val="000000" w:themeColor="text1"/>
                <w:rtl/>
                <w:lang w:bidi="fa-IR"/>
              </w:rPr>
              <w:t>جمع آوری و تهیه و تنظیم شاخص های عملکردی واحد به صورت فصلی و سالانه</w:t>
            </w:r>
          </w:p>
        </w:tc>
        <w:tc>
          <w:tcPr>
            <w:tcW w:w="1170" w:type="dxa"/>
          </w:tcPr>
          <w:p w:rsidR="004A067A" w:rsidRPr="0060400F" w:rsidRDefault="004A067A" w:rsidP="003E2A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4A067A" w:rsidRPr="0060400F" w:rsidTr="00092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8" w:type="dxa"/>
          </w:tcPr>
          <w:p w:rsidR="004A067A" w:rsidRPr="00877701" w:rsidRDefault="004A067A" w:rsidP="00B14A9B">
            <w:pPr>
              <w:ind w:left="360"/>
              <w:jc w:val="right"/>
              <w:rPr>
                <w:color w:val="000000" w:themeColor="text1"/>
              </w:rPr>
            </w:pPr>
            <w:r w:rsidRPr="00877701">
              <w:rPr>
                <w:rStyle w:val="Strong"/>
                <w:rFonts w:ascii="Calibri" w:hAnsi="Calibri" w:cs="B Nazanin"/>
                <w:color w:val="000000" w:themeColor="text1"/>
                <w:rtl/>
                <w:lang w:bidi="fa-IR"/>
              </w:rPr>
              <w:t>هماهنگی با معاونت توسعه در جهت تامین نیروی انسانی مورد نیاز و اصلاح فضای فیزیکی</w:t>
            </w:r>
            <w:r w:rsidRPr="00877701">
              <w:rPr>
                <w:rStyle w:val="Strong"/>
                <w:rFonts w:ascii="Calibri" w:hAnsi="Calibri" w:cs="B Nazanin" w:hint="cs"/>
                <w:color w:val="000000" w:themeColor="text1"/>
                <w:rtl/>
                <w:lang w:bidi="fa-IR"/>
              </w:rPr>
              <w:t xml:space="preserve"> بیمارستان</w:t>
            </w:r>
            <w:r w:rsidRPr="00877701">
              <w:rPr>
                <w:rStyle w:val="Strong"/>
                <w:rFonts w:ascii="Calibri" w:hAnsi="Calibri" w:cs="B Nazanin" w:hint="cs"/>
                <w:color w:val="000000" w:themeColor="text1"/>
                <w:rtl/>
                <w:lang w:bidi="fa-IR"/>
              </w:rPr>
              <w:softHyphen/>
              <w:t>ها</w:t>
            </w:r>
          </w:p>
        </w:tc>
        <w:tc>
          <w:tcPr>
            <w:tcW w:w="1170" w:type="dxa"/>
          </w:tcPr>
          <w:p w:rsidR="004A067A" w:rsidRPr="0060400F" w:rsidRDefault="004A067A" w:rsidP="003E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</w:tbl>
    <w:p w:rsidR="0060400F" w:rsidRDefault="0060400F" w:rsidP="0060400F">
      <w:pPr>
        <w:rPr>
          <w:rFonts w:cs="B Nazanin"/>
          <w:sz w:val="24"/>
          <w:szCs w:val="24"/>
          <w:rtl/>
        </w:rPr>
      </w:pPr>
    </w:p>
    <w:p w:rsidR="00877701" w:rsidRPr="0060400F" w:rsidRDefault="00877701" w:rsidP="0060400F">
      <w:pPr>
        <w:rPr>
          <w:rFonts w:cs="B Nazanin"/>
          <w:sz w:val="24"/>
          <w:szCs w:val="24"/>
          <w:rtl/>
        </w:rPr>
      </w:pPr>
    </w:p>
    <w:tbl>
      <w:tblPr>
        <w:tblStyle w:val="LightGrid-Accent4"/>
        <w:tblW w:w="9738" w:type="dxa"/>
        <w:tblLook w:val="04A0" w:firstRow="1" w:lastRow="0" w:firstColumn="1" w:lastColumn="0" w:noHBand="0" w:noVBand="1"/>
      </w:tblPr>
      <w:tblGrid>
        <w:gridCol w:w="6498"/>
        <w:gridCol w:w="2070"/>
        <w:gridCol w:w="1170"/>
      </w:tblGrid>
      <w:tr w:rsidR="0060400F" w:rsidRPr="0060400F" w:rsidTr="00B36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:rsidR="0060400F" w:rsidRPr="0060400F" w:rsidRDefault="0060400F" w:rsidP="003E2A36">
            <w:pPr>
              <w:jc w:val="right"/>
              <w:rPr>
                <w:sz w:val="24"/>
                <w:szCs w:val="24"/>
              </w:rPr>
            </w:pPr>
            <w:r w:rsidRPr="0060400F">
              <w:rPr>
                <w:rFonts w:cs="B Nazanin" w:hint="cs"/>
                <w:caps/>
                <w:color w:val="4F81BD" w:themeColor="accent1"/>
                <w:sz w:val="24"/>
                <w:szCs w:val="24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صونا زینال زاده  </w:t>
            </w:r>
          </w:p>
        </w:tc>
        <w:tc>
          <w:tcPr>
            <w:tcW w:w="3240" w:type="dxa"/>
            <w:gridSpan w:val="2"/>
          </w:tcPr>
          <w:p w:rsidR="0060400F" w:rsidRPr="0060400F" w:rsidRDefault="0060400F" w:rsidP="003E2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caps/>
                <w:sz w:val="24"/>
                <w:szCs w:val="24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نام و نام خانوادگی : </w:t>
            </w:r>
          </w:p>
        </w:tc>
      </w:tr>
      <w:tr w:rsidR="0060400F" w:rsidRPr="0060400F" w:rsidTr="003E2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:rsidR="0060400F" w:rsidRPr="0060400F" w:rsidRDefault="0060400F" w:rsidP="003E2A36">
            <w:pPr>
              <w:jc w:val="right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 xml:space="preserve">کارشناس اورژانس بیمارستانی  </w:t>
            </w:r>
          </w:p>
        </w:tc>
        <w:tc>
          <w:tcPr>
            <w:tcW w:w="2070" w:type="dxa"/>
          </w:tcPr>
          <w:p w:rsidR="0060400F" w:rsidRPr="0060400F" w:rsidRDefault="0060400F" w:rsidP="003E2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0400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سمت : </w:t>
            </w:r>
          </w:p>
          <w:p w:rsidR="0060400F" w:rsidRPr="0060400F" w:rsidRDefault="0060400F" w:rsidP="003E2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0400F" w:rsidRPr="0060400F" w:rsidRDefault="0060400F" w:rsidP="003E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60400F" w:rsidRPr="0060400F" w:rsidTr="003E2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:rsidR="0060400F" w:rsidRPr="0060400F" w:rsidRDefault="0060400F" w:rsidP="0060400F">
            <w:pPr>
              <w:jc w:val="right"/>
              <w:rPr>
                <w:rFonts w:ascii="Forte" w:hAnsi="Forte" w:cs="B Nazanin"/>
                <w:b w:val="0"/>
                <w:bCs w:val="0"/>
                <w:sz w:val="24"/>
                <w:szCs w:val="24"/>
                <w:rtl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0443223959 داخلی</w:t>
            </w:r>
            <w:r w:rsidRPr="0060400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60400F">
              <w:rPr>
                <w:rFonts w:ascii="Forte" w:hAnsi="Forte" w:cs="B Nazanin" w:hint="cs"/>
                <w:sz w:val="24"/>
                <w:szCs w:val="24"/>
                <w:rtl/>
              </w:rPr>
              <w:t>301</w:t>
            </w:r>
          </w:p>
          <w:p w:rsidR="0060400F" w:rsidRPr="0060400F" w:rsidRDefault="0060400F" w:rsidP="003E2A36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0400F" w:rsidRPr="0060400F" w:rsidRDefault="0060400F" w:rsidP="003E2A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تماس : </w:t>
            </w:r>
          </w:p>
        </w:tc>
        <w:tc>
          <w:tcPr>
            <w:tcW w:w="1170" w:type="dxa"/>
          </w:tcPr>
          <w:p w:rsidR="0060400F" w:rsidRPr="0060400F" w:rsidRDefault="0060400F" w:rsidP="003E2A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60400F" w:rsidRPr="0060400F" w:rsidTr="003E2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:rsidR="0060400F" w:rsidRPr="0060400F" w:rsidRDefault="0060400F" w:rsidP="003E2A36">
            <w:pPr>
              <w:jc w:val="right"/>
              <w:rPr>
                <w:rFonts w:cs="B Nazanin"/>
                <w:sz w:val="24"/>
                <w:szCs w:val="24"/>
              </w:rPr>
            </w:pPr>
            <w:r w:rsidRPr="0060400F">
              <w:rPr>
                <w:rFonts w:ascii="Forte" w:hAnsi="Forte" w:cs="B Nazanin" w:hint="cs"/>
                <w:sz w:val="24"/>
                <w:szCs w:val="24"/>
                <w:rtl/>
              </w:rPr>
              <w:t>خیابان راهنمایی رانندگی معاونت درمان کدپستی 5714733573</w:t>
            </w:r>
          </w:p>
        </w:tc>
        <w:tc>
          <w:tcPr>
            <w:tcW w:w="2070" w:type="dxa"/>
          </w:tcPr>
          <w:p w:rsidR="0060400F" w:rsidRPr="0060400F" w:rsidRDefault="0060400F" w:rsidP="003E2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rte" w:hAnsi="Forte" w:cs="B Nazanin"/>
                <w:b/>
                <w:bCs/>
                <w:sz w:val="24"/>
                <w:szCs w:val="24"/>
                <w:rtl/>
              </w:rPr>
            </w:pPr>
            <w:r w:rsidRPr="0060400F">
              <w:rPr>
                <w:rFonts w:ascii="Forte" w:hAnsi="Forte" w:cs="B Nazanin" w:hint="cs"/>
                <w:b/>
                <w:bCs/>
                <w:sz w:val="24"/>
                <w:szCs w:val="24"/>
                <w:rtl/>
              </w:rPr>
              <w:t xml:space="preserve">آدرس : </w:t>
            </w:r>
          </w:p>
          <w:p w:rsidR="0060400F" w:rsidRPr="0060400F" w:rsidRDefault="0060400F" w:rsidP="003E2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0400F" w:rsidRPr="0060400F" w:rsidRDefault="0060400F" w:rsidP="003E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</w:tbl>
    <w:p w:rsidR="0060400F" w:rsidRPr="0060400F" w:rsidRDefault="0060400F" w:rsidP="0060400F">
      <w:pPr>
        <w:rPr>
          <w:rFonts w:cs="B Nazanin"/>
          <w:sz w:val="24"/>
          <w:szCs w:val="24"/>
          <w:rtl/>
        </w:rPr>
      </w:pPr>
    </w:p>
    <w:tbl>
      <w:tblPr>
        <w:tblStyle w:val="LightGrid-Accent2"/>
        <w:tblW w:w="9738" w:type="dxa"/>
        <w:tblLook w:val="04A0" w:firstRow="1" w:lastRow="0" w:firstColumn="1" w:lastColumn="0" w:noHBand="0" w:noVBand="1"/>
      </w:tblPr>
      <w:tblGrid>
        <w:gridCol w:w="8568"/>
        <w:gridCol w:w="1170"/>
      </w:tblGrid>
      <w:tr w:rsidR="0060400F" w:rsidRPr="0060400F" w:rsidTr="00092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8" w:type="dxa"/>
          </w:tcPr>
          <w:p w:rsidR="0060400F" w:rsidRPr="0060400F" w:rsidRDefault="0060400F" w:rsidP="003E2A36">
            <w:pPr>
              <w:jc w:val="center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اهم وظایف</w:t>
            </w:r>
          </w:p>
        </w:tc>
        <w:tc>
          <w:tcPr>
            <w:tcW w:w="1170" w:type="dxa"/>
          </w:tcPr>
          <w:p w:rsidR="0060400F" w:rsidRPr="0060400F" w:rsidRDefault="0060400F" w:rsidP="003E2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60400F" w:rsidRPr="0060400F" w:rsidTr="00092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8" w:type="dxa"/>
          </w:tcPr>
          <w:p w:rsidR="0060400F" w:rsidRPr="00877701" w:rsidRDefault="0060400F" w:rsidP="0060400F">
            <w:pPr>
              <w:bidi/>
              <w:ind w:left="426"/>
              <w:contextualSpacing/>
              <w:jc w:val="both"/>
              <w:rPr>
                <w:rFonts w:cs="B Nazanin"/>
                <w:b w:val="0"/>
                <w:bCs w:val="0"/>
                <w:lang w:bidi="fa-IR"/>
              </w:rPr>
            </w:pPr>
            <w:r w:rsidRPr="00877701">
              <w:rPr>
                <w:rFonts w:cs="B Nazanin" w:hint="cs"/>
                <w:b w:val="0"/>
                <w:bCs w:val="0"/>
                <w:rtl/>
                <w:lang w:bidi="fa-IR"/>
              </w:rPr>
              <w:t>دریافت آمار شاخصهای ماهانه ( 26 گانه )  بخشهای اورژانس از تمامی بیمارستانها، کنترل و تایید آمار و بررسی کمیته های ارتقاء اورژانس بیمارستانها</w:t>
            </w:r>
          </w:p>
        </w:tc>
        <w:tc>
          <w:tcPr>
            <w:tcW w:w="1170" w:type="dxa"/>
          </w:tcPr>
          <w:p w:rsidR="0060400F" w:rsidRPr="0060400F" w:rsidRDefault="0060400F" w:rsidP="003E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60400F" w:rsidRPr="0060400F" w:rsidTr="00092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8" w:type="dxa"/>
          </w:tcPr>
          <w:p w:rsidR="0060400F" w:rsidRPr="00877701" w:rsidRDefault="0060400F" w:rsidP="0060400F">
            <w:pPr>
              <w:bidi/>
              <w:ind w:left="426"/>
              <w:contextualSpacing/>
              <w:jc w:val="both"/>
              <w:rPr>
                <w:rFonts w:cs="B Nazanin"/>
                <w:b w:val="0"/>
                <w:bCs w:val="0"/>
                <w:lang w:bidi="fa-IR"/>
              </w:rPr>
            </w:pPr>
            <w:r w:rsidRPr="00877701">
              <w:rPr>
                <w:rFonts w:cs="B Nazanin" w:hint="cs"/>
                <w:b w:val="0"/>
                <w:bCs w:val="0"/>
                <w:rtl/>
                <w:lang w:bidi="fa-IR"/>
              </w:rPr>
              <w:t xml:space="preserve">تایید آمار سامانه </w:t>
            </w:r>
            <w:r w:rsidRPr="00877701">
              <w:rPr>
                <w:rFonts w:cs="B Nazanin"/>
                <w:b w:val="0"/>
                <w:bCs w:val="0"/>
                <w:lang w:bidi="fa-IR"/>
              </w:rPr>
              <w:t>med care</w:t>
            </w:r>
            <w:r w:rsidRPr="00877701">
              <w:rPr>
                <w:rFonts w:cs="B Nazanin" w:hint="cs"/>
                <w:b w:val="0"/>
                <w:bCs w:val="0"/>
                <w:rtl/>
                <w:lang w:bidi="fa-IR"/>
              </w:rPr>
              <w:t xml:space="preserve"> از جمله آمار فصلی، آمار پزشکان طب اورژانس، آمار افراد مواجهه یافته با مواد محرک، آمار مشخصات روسای بخش اورژانس و...</w:t>
            </w:r>
          </w:p>
        </w:tc>
        <w:tc>
          <w:tcPr>
            <w:tcW w:w="1170" w:type="dxa"/>
          </w:tcPr>
          <w:p w:rsidR="0060400F" w:rsidRPr="0060400F" w:rsidRDefault="0060400F" w:rsidP="003E2A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60400F" w:rsidRPr="0060400F" w:rsidTr="00092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8" w:type="dxa"/>
          </w:tcPr>
          <w:p w:rsidR="0060400F" w:rsidRPr="00877701" w:rsidRDefault="0060400F" w:rsidP="0060400F">
            <w:pPr>
              <w:bidi/>
              <w:ind w:left="426"/>
              <w:contextualSpacing/>
              <w:jc w:val="both"/>
              <w:rPr>
                <w:rFonts w:cs="B Nazanin"/>
                <w:b w:val="0"/>
                <w:bCs w:val="0"/>
                <w:lang w:bidi="fa-IR"/>
              </w:rPr>
            </w:pPr>
            <w:r w:rsidRPr="00877701">
              <w:rPr>
                <w:rFonts w:cs="B Nazanin" w:hint="cs"/>
                <w:b w:val="0"/>
                <w:bCs w:val="0"/>
                <w:rtl/>
                <w:lang w:bidi="fa-IR"/>
              </w:rPr>
              <w:t xml:space="preserve">پیشنهاد تقویم آموزشی 1401 برای پرسنل بخشهای اورژانس بیمارستانی (پرستار و پزشک)  و بر گزاری کلاس های آموزشی </w:t>
            </w:r>
          </w:p>
        </w:tc>
        <w:tc>
          <w:tcPr>
            <w:tcW w:w="1170" w:type="dxa"/>
          </w:tcPr>
          <w:p w:rsidR="0060400F" w:rsidRPr="0060400F" w:rsidRDefault="0060400F" w:rsidP="003E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60400F" w:rsidRPr="0060400F" w:rsidTr="00092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8" w:type="dxa"/>
          </w:tcPr>
          <w:p w:rsidR="0060400F" w:rsidRPr="00877701" w:rsidRDefault="0060400F" w:rsidP="0060400F">
            <w:pPr>
              <w:bidi/>
              <w:ind w:left="426"/>
              <w:contextualSpacing/>
              <w:jc w:val="both"/>
              <w:rPr>
                <w:rFonts w:cs="B Nazanin"/>
                <w:b w:val="0"/>
                <w:bCs w:val="0"/>
                <w:lang w:bidi="fa-IR"/>
              </w:rPr>
            </w:pPr>
            <w:r w:rsidRPr="00877701">
              <w:rPr>
                <w:rFonts w:cs="B Nazanin" w:hint="cs"/>
                <w:b w:val="0"/>
                <w:bCs w:val="0"/>
                <w:rtl/>
                <w:lang w:bidi="fa-IR"/>
              </w:rPr>
              <w:t>انجام بازدیدهای مدیریتی از بخشهای اورژانس و</w:t>
            </w:r>
            <w:r w:rsidRPr="00877701">
              <w:rPr>
                <w:rFonts w:ascii="Times New Roman" w:eastAsia="Times New Roman" w:hAnsi="Times New Roman" w:cs="B Nazanin" w:hint="cs"/>
                <w:b w:val="0"/>
                <w:bCs w:val="0"/>
                <w:rtl/>
                <w:lang w:bidi="fa-IR"/>
              </w:rPr>
              <w:t xml:space="preserve">اعمال مداخله در تمامی موارد مغایر با استاندارد های ابلاغی در اورژانس های بیمارستانی و ارائه پسخوراند به </w:t>
            </w:r>
            <w:r w:rsidRPr="00877701">
              <w:rPr>
                <w:rFonts w:cs="B Nazanin" w:hint="cs"/>
                <w:b w:val="0"/>
                <w:bCs w:val="0"/>
                <w:rtl/>
              </w:rPr>
              <w:t>تمامی مراکز آموزشی و دانشگاهی، دولتی، خصوصی و ...</w:t>
            </w:r>
          </w:p>
        </w:tc>
        <w:tc>
          <w:tcPr>
            <w:tcW w:w="1170" w:type="dxa"/>
          </w:tcPr>
          <w:p w:rsidR="0060400F" w:rsidRPr="0060400F" w:rsidRDefault="0060400F" w:rsidP="003E2A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60400F" w:rsidRPr="0060400F" w:rsidTr="00092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8" w:type="dxa"/>
          </w:tcPr>
          <w:p w:rsidR="0060400F" w:rsidRPr="00877701" w:rsidRDefault="0060400F" w:rsidP="0060400F">
            <w:pPr>
              <w:bidi/>
              <w:ind w:left="426"/>
              <w:contextualSpacing/>
              <w:jc w:val="both"/>
              <w:rPr>
                <w:rFonts w:cs="B Nazanin"/>
                <w:b w:val="0"/>
                <w:bCs w:val="0"/>
                <w:lang w:bidi="fa-IR"/>
              </w:rPr>
            </w:pPr>
            <w:r w:rsidRPr="00877701">
              <w:rPr>
                <w:rFonts w:cs="B Nazanin" w:hint="cs"/>
                <w:b w:val="0"/>
                <w:bCs w:val="0"/>
                <w:rtl/>
                <w:lang w:bidi="fa-IR"/>
              </w:rPr>
              <w:t>پیگیری</w:t>
            </w:r>
            <w:r w:rsidRPr="00877701">
              <w:rPr>
                <w:rFonts w:cs="B Nazanin"/>
                <w:b w:val="0"/>
                <w:bCs w:val="0"/>
                <w:rtl/>
                <w:lang w:bidi="fa-IR"/>
              </w:rPr>
              <w:t xml:space="preserve"> </w:t>
            </w:r>
            <w:r w:rsidRPr="00877701">
              <w:rPr>
                <w:rFonts w:cs="B Nazanin" w:hint="cs"/>
                <w:b w:val="0"/>
                <w:bCs w:val="0"/>
                <w:rtl/>
                <w:lang w:bidi="fa-IR"/>
              </w:rPr>
              <w:t>و</w:t>
            </w:r>
            <w:r w:rsidRPr="00877701">
              <w:rPr>
                <w:rFonts w:cs="B Nazanin"/>
                <w:b w:val="0"/>
                <w:bCs w:val="0"/>
                <w:rtl/>
                <w:lang w:bidi="fa-IR"/>
              </w:rPr>
              <w:t xml:space="preserve"> </w:t>
            </w:r>
            <w:r w:rsidRPr="00877701">
              <w:rPr>
                <w:rFonts w:cs="B Nazanin" w:hint="cs"/>
                <w:b w:val="0"/>
                <w:bCs w:val="0"/>
                <w:rtl/>
                <w:lang w:bidi="fa-IR"/>
              </w:rPr>
              <w:t>اجرای</w:t>
            </w:r>
            <w:r w:rsidRPr="00877701">
              <w:rPr>
                <w:rFonts w:cs="B Nazanin"/>
                <w:b w:val="0"/>
                <w:bCs w:val="0"/>
                <w:rtl/>
                <w:lang w:bidi="fa-IR"/>
              </w:rPr>
              <w:t xml:space="preserve"> </w:t>
            </w:r>
            <w:r w:rsidRPr="00877701">
              <w:rPr>
                <w:rFonts w:cs="B Nazanin" w:hint="cs"/>
                <w:b w:val="0"/>
                <w:bCs w:val="0"/>
                <w:rtl/>
                <w:lang w:bidi="fa-IR"/>
              </w:rPr>
              <w:t>کامل</w:t>
            </w:r>
            <w:r w:rsidRPr="00877701">
              <w:rPr>
                <w:rFonts w:cs="B Nazanin"/>
                <w:b w:val="0"/>
                <w:bCs w:val="0"/>
                <w:rtl/>
                <w:lang w:bidi="fa-IR"/>
              </w:rPr>
              <w:t xml:space="preserve"> </w:t>
            </w:r>
            <w:r w:rsidRPr="00877701">
              <w:rPr>
                <w:rFonts w:cs="B Nazanin" w:hint="cs"/>
                <w:b w:val="0"/>
                <w:bCs w:val="0"/>
                <w:rtl/>
                <w:lang w:bidi="fa-IR"/>
              </w:rPr>
              <w:t>فعالیتهای</w:t>
            </w:r>
            <w:r w:rsidRPr="00877701">
              <w:rPr>
                <w:rFonts w:cs="B Nazanin"/>
                <w:b w:val="0"/>
                <w:bCs w:val="0"/>
                <w:rtl/>
                <w:lang w:bidi="fa-IR"/>
              </w:rPr>
              <w:t xml:space="preserve"> </w:t>
            </w:r>
            <w:r w:rsidRPr="00877701">
              <w:rPr>
                <w:rFonts w:cs="B Nazanin" w:hint="cs"/>
                <w:b w:val="0"/>
                <w:bCs w:val="0"/>
                <w:rtl/>
                <w:lang w:bidi="fa-IR"/>
              </w:rPr>
              <w:t>برنامه</w:t>
            </w:r>
            <w:r w:rsidRPr="00877701">
              <w:rPr>
                <w:rFonts w:cs="B Nazanin"/>
                <w:b w:val="0"/>
                <w:bCs w:val="0"/>
                <w:rtl/>
                <w:lang w:bidi="fa-IR"/>
              </w:rPr>
              <w:t xml:space="preserve"> </w:t>
            </w:r>
            <w:r w:rsidRPr="00877701">
              <w:rPr>
                <w:rFonts w:cs="B Nazanin" w:hint="cs"/>
                <w:b w:val="0"/>
                <w:bCs w:val="0"/>
                <w:rtl/>
                <w:lang w:bidi="fa-IR"/>
              </w:rPr>
              <w:t>عملیاتی</w:t>
            </w:r>
            <w:r w:rsidRPr="00877701">
              <w:rPr>
                <w:rFonts w:cs="B Nazanin"/>
                <w:b w:val="0"/>
                <w:bCs w:val="0"/>
                <w:rtl/>
                <w:lang w:bidi="fa-IR"/>
              </w:rPr>
              <w:t xml:space="preserve"> </w:t>
            </w:r>
            <w:r w:rsidRPr="00877701">
              <w:rPr>
                <w:rFonts w:cs="B Nazanin" w:hint="cs"/>
                <w:b w:val="0"/>
                <w:bCs w:val="0"/>
                <w:rtl/>
                <w:lang w:bidi="fa-IR"/>
              </w:rPr>
              <w:t>در</w:t>
            </w:r>
            <w:r w:rsidRPr="00877701">
              <w:rPr>
                <w:rFonts w:cs="B Nazanin"/>
                <w:b w:val="0"/>
                <w:bCs w:val="0"/>
                <w:rtl/>
                <w:lang w:bidi="fa-IR"/>
              </w:rPr>
              <w:t xml:space="preserve"> </w:t>
            </w:r>
            <w:r w:rsidRPr="00877701">
              <w:rPr>
                <w:rFonts w:cs="B Nazanin" w:hint="cs"/>
                <w:b w:val="0"/>
                <w:bCs w:val="0"/>
                <w:rtl/>
                <w:lang w:bidi="fa-IR"/>
              </w:rPr>
              <w:t>سامانه</w:t>
            </w:r>
            <w:r w:rsidRPr="00877701">
              <w:rPr>
                <w:rFonts w:cs="B Nazanin"/>
                <w:b w:val="0"/>
                <w:bCs w:val="0"/>
                <w:rtl/>
                <w:lang w:bidi="fa-IR"/>
              </w:rPr>
              <w:t xml:space="preserve"> </w:t>
            </w:r>
            <w:r w:rsidRPr="00877701">
              <w:rPr>
                <w:rFonts w:cs="B Nazanin"/>
                <w:b w:val="0"/>
                <w:bCs w:val="0"/>
                <w:lang w:bidi="fa-IR"/>
              </w:rPr>
              <w:t>HOP</w:t>
            </w:r>
          </w:p>
        </w:tc>
        <w:tc>
          <w:tcPr>
            <w:tcW w:w="1170" w:type="dxa"/>
          </w:tcPr>
          <w:p w:rsidR="0060400F" w:rsidRPr="0060400F" w:rsidRDefault="0060400F" w:rsidP="003E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60400F" w:rsidRPr="0060400F" w:rsidTr="00092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8" w:type="dxa"/>
          </w:tcPr>
          <w:p w:rsidR="0060400F" w:rsidRPr="00877701" w:rsidRDefault="0060400F" w:rsidP="0060400F">
            <w:pPr>
              <w:bidi/>
              <w:ind w:left="426"/>
              <w:contextualSpacing/>
              <w:jc w:val="both"/>
              <w:rPr>
                <w:rFonts w:cs="B Nazanin"/>
                <w:b w:val="0"/>
                <w:bCs w:val="0"/>
                <w:lang w:bidi="fa-IR"/>
              </w:rPr>
            </w:pPr>
            <w:r w:rsidRPr="00877701">
              <w:rPr>
                <w:rFonts w:cs="B Nazanin" w:hint="cs"/>
                <w:b w:val="0"/>
                <w:bCs w:val="0"/>
                <w:rtl/>
                <w:lang w:bidi="fa-IR"/>
              </w:rPr>
              <w:t>بررسی کمیته های ارتقاء اورژانس بیمارستانها</w:t>
            </w:r>
          </w:p>
        </w:tc>
        <w:tc>
          <w:tcPr>
            <w:tcW w:w="1170" w:type="dxa"/>
          </w:tcPr>
          <w:p w:rsidR="0060400F" w:rsidRPr="0060400F" w:rsidRDefault="0060400F" w:rsidP="003E2A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</w:tbl>
    <w:p w:rsidR="0060400F" w:rsidRDefault="0060400F">
      <w:pPr>
        <w:rPr>
          <w:rFonts w:cs="B Nazanin"/>
          <w:sz w:val="24"/>
          <w:szCs w:val="24"/>
          <w:rtl/>
        </w:rPr>
      </w:pPr>
    </w:p>
    <w:p w:rsidR="00634684" w:rsidRDefault="00634684">
      <w:pPr>
        <w:rPr>
          <w:rFonts w:cs="B Nazanin"/>
          <w:sz w:val="24"/>
          <w:szCs w:val="24"/>
          <w:rtl/>
        </w:rPr>
      </w:pPr>
    </w:p>
    <w:tbl>
      <w:tblPr>
        <w:tblStyle w:val="LightGrid-Accent4"/>
        <w:tblW w:w="9738" w:type="dxa"/>
        <w:tblLook w:val="04A0" w:firstRow="1" w:lastRow="0" w:firstColumn="1" w:lastColumn="0" w:noHBand="0" w:noVBand="1"/>
      </w:tblPr>
      <w:tblGrid>
        <w:gridCol w:w="6498"/>
        <w:gridCol w:w="2070"/>
        <w:gridCol w:w="1170"/>
      </w:tblGrid>
      <w:tr w:rsidR="00634684" w:rsidRPr="0060400F" w:rsidTr="003E2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:rsidR="00634684" w:rsidRPr="0060400F" w:rsidRDefault="0079169E" w:rsidP="003E2A36">
            <w:pPr>
              <w:jc w:val="right"/>
              <w:rPr>
                <w:sz w:val="24"/>
                <w:szCs w:val="24"/>
              </w:rPr>
            </w:pPr>
            <w:r w:rsidRPr="00CC58E9">
              <w:rPr>
                <w:rFonts w:cs="B Nazanin" w:hint="cs"/>
                <w:caps/>
                <w:color w:val="4F81BD" w:themeColor="accen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مهندس حجت کارگر</w:t>
            </w:r>
          </w:p>
        </w:tc>
        <w:tc>
          <w:tcPr>
            <w:tcW w:w="3240" w:type="dxa"/>
            <w:gridSpan w:val="2"/>
          </w:tcPr>
          <w:p w:rsidR="00634684" w:rsidRPr="0060400F" w:rsidRDefault="00634684" w:rsidP="003E2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caps/>
                <w:sz w:val="24"/>
                <w:szCs w:val="24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نام و نام خانوادگی : </w:t>
            </w:r>
          </w:p>
        </w:tc>
      </w:tr>
      <w:tr w:rsidR="00634684" w:rsidRPr="0060400F" w:rsidTr="003E2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:rsidR="00634684" w:rsidRPr="0060400F" w:rsidRDefault="0079169E" w:rsidP="003E2A36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 بهداشت محیط</w:t>
            </w:r>
          </w:p>
        </w:tc>
        <w:tc>
          <w:tcPr>
            <w:tcW w:w="2070" w:type="dxa"/>
          </w:tcPr>
          <w:p w:rsidR="00634684" w:rsidRPr="0060400F" w:rsidRDefault="00634684" w:rsidP="003E2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0400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سمت : </w:t>
            </w:r>
          </w:p>
          <w:p w:rsidR="00634684" w:rsidRPr="0060400F" w:rsidRDefault="00634684" w:rsidP="003E2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34684" w:rsidRPr="0060400F" w:rsidRDefault="00634684" w:rsidP="003E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634684" w:rsidRPr="0060400F" w:rsidTr="003E2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:rsidR="00634684" w:rsidRPr="0060400F" w:rsidRDefault="00634684" w:rsidP="003E2A36">
            <w:pPr>
              <w:jc w:val="right"/>
              <w:rPr>
                <w:rFonts w:ascii="Forte" w:hAnsi="Forte" w:cs="B Nazanin"/>
                <w:b w:val="0"/>
                <w:bCs w:val="0"/>
                <w:sz w:val="24"/>
                <w:szCs w:val="24"/>
                <w:rtl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0443223959 داخلی</w:t>
            </w:r>
            <w:r w:rsidRPr="0060400F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79169E">
              <w:rPr>
                <w:rFonts w:ascii="Forte" w:hAnsi="Forte" w:cs="B Nazanin" w:hint="cs"/>
                <w:sz w:val="24"/>
                <w:szCs w:val="24"/>
                <w:rtl/>
              </w:rPr>
              <w:t>316</w:t>
            </w:r>
          </w:p>
          <w:p w:rsidR="00634684" w:rsidRPr="0060400F" w:rsidRDefault="00634684" w:rsidP="003E2A36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34684" w:rsidRPr="0060400F" w:rsidRDefault="00634684" w:rsidP="003E2A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تماس : </w:t>
            </w:r>
          </w:p>
        </w:tc>
        <w:tc>
          <w:tcPr>
            <w:tcW w:w="1170" w:type="dxa"/>
          </w:tcPr>
          <w:p w:rsidR="00634684" w:rsidRPr="0060400F" w:rsidRDefault="00634684" w:rsidP="003E2A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634684" w:rsidRPr="0060400F" w:rsidTr="003E2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:rsidR="00634684" w:rsidRPr="0060400F" w:rsidRDefault="00634684" w:rsidP="003E2A36">
            <w:pPr>
              <w:jc w:val="right"/>
              <w:rPr>
                <w:rFonts w:cs="B Nazanin"/>
                <w:sz w:val="24"/>
                <w:szCs w:val="24"/>
              </w:rPr>
            </w:pPr>
            <w:r w:rsidRPr="0060400F">
              <w:rPr>
                <w:rFonts w:ascii="Forte" w:hAnsi="Forte" w:cs="B Nazanin" w:hint="cs"/>
                <w:sz w:val="24"/>
                <w:szCs w:val="24"/>
                <w:rtl/>
              </w:rPr>
              <w:t>خیابان راهنمایی رانندگی معاونت درمان کدپستی 5714733573</w:t>
            </w:r>
          </w:p>
        </w:tc>
        <w:tc>
          <w:tcPr>
            <w:tcW w:w="2070" w:type="dxa"/>
          </w:tcPr>
          <w:p w:rsidR="00634684" w:rsidRPr="0060400F" w:rsidRDefault="00634684" w:rsidP="003E2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rte" w:hAnsi="Forte" w:cs="B Nazanin"/>
                <w:b/>
                <w:bCs/>
                <w:sz w:val="24"/>
                <w:szCs w:val="24"/>
                <w:rtl/>
              </w:rPr>
            </w:pPr>
            <w:r w:rsidRPr="0060400F">
              <w:rPr>
                <w:rFonts w:ascii="Forte" w:hAnsi="Forte" w:cs="B Nazanin" w:hint="cs"/>
                <w:b/>
                <w:bCs/>
                <w:sz w:val="24"/>
                <w:szCs w:val="24"/>
                <w:rtl/>
              </w:rPr>
              <w:t xml:space="preserve">آدرس : </w:t>
            </w:r>
          </w:p>
          <w:p w:rsidR="00634684" w:rsidRPr="0060400F" w:rsidRDefault="00634684" w:rsidP="003E2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34684" w:rsidRPr="0060400F" w:rsidRDefault="00634684" w:rsidP="003E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</w:tbl>
    <w:p w:rsidR="00634684" w:rsidRPr="0060400F" w:rsidRDefault="00634684" w:rsidP="00634684">
      <w:pPr>
        <w:rPr>
          <w:rFonts w:cs="B Nazanin"/>
          <w:sz w:val="24"/>
          <w:szCs w:val="24"/>
          <w:rtl/>
        </w:rPr>
      </w:pPr>
    </w:p>
    <w:tbl>
      <w:tblPr>
        <w:tblStyle w:val="LightGrid-Accent2"/>
        <w:tblW w:w="9738" w:type="dxa"/>
        <w:tblLook w:val="04A0" w:firstRow="1" w:lastRow="0" w:firstColumn="1" w:lastColumn="0" w:noHBand="0" w:noVBand="1"/>
      </w:tblPr>
      <w:tblGrid>
        <w:gridCol w:w="8568"/>
        <w:gridCol w:w="1170"/>
      </w:tblGrid>
      <w:tr w:rsidR="00634684" w:rsidRPr="0060400F" w:rsidTr="00092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8" w:type="dxa"/>
          </w:tcPr>
          <w:p w:rsidR="00634684" w:rsidRPr="0060400F" w:rsidRDefault="00634684" w:rsidP="003E2A36">
            <w:pPr>
              <w:jc w:val="center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اهم وظایف</w:t>
            </w:r>
          </w:p>
        </w:tc>
        <w:tc>
          <w:tcPr>
            <w:tcW w:w="1170" w:type="dxa"/>
          </w:tcPr>
          <w:p w:rsidR="00634684" w:rsidRPr="0060400F" w:rsidRDefault="00634684" w:rsidP="003E2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79169E" w:rsidRPr="0060400F" w:rsidTr="00092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8" w:type="dxa"/>
          </w:tcPr>
          <w:p w:rsidR="0079169E" w:rsidRPr="0079169E" w:rsidRDefault="0079169E" w:rsidP="0079169E">
            <w:pPr>
              <w:pStyle w:val="NormalWeb"/>
              <w:bidi/>
              <w:ind w:left="360"/>
              <w:rPr>
                <w:rFonts w:cs="B Nazani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169E">
              <w:rPr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همراهي با تيم بازرسي، نظارت و ارزشيابي بيمارستانها و تكميل چك ليست مربوطه جهت پايش و ارزشيابي كارشناسان </w:t>
            </w:r>
            <w:r w:rsidRPr="0079169E">
              <w:rPr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بهداشت محیط </w:t>
            </w:r>
            <w:r w:rsidRPr="0079169E">
              <w:rPr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>بيمارستانهاي تحت پوشش دانشگاه مربوطه</w:t>
            </w:r>
          </w:p>
        </w:tc>
        <w:tc>
          <w:tcPr>
            <w:tcW w:w="1170" w:type="dxa"/>
          </w:tcPr>
          <w:p w:rsidR="0079169E" w:rsidRPr="0060400F" w:rsidRDefault="0079169E" w:rsidP="003E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79169E" w:rsidRPr="0060400F" w:rsidTr="00092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8" w:type="dxa"/>
          </w:tcPr>
          <w:p w:rsidR="0079169E" w:rsidRPr="0079169E" w:rsidRDefault="0079169E" w:rsidP="0079169E">
            <w:pPr>
              <w:pStyle w:val="NormalWeb"/>
              <w:bidi/>
              <w:ind w:left="360"/>
              <w:rPr>
                <w:rFonts w:cs="B Nazani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169E">
              <w:rPr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نظارت بر مدیریت اجرایی پسماند مطابق ضوابط و مدیریت اجرایی پسماند های پزشکی و پسماند های وابسته به آن </w:t>
            </w:r>
          </w:p>
        </w:tc>
        <w:tc>
          <w:tcPr>
            <w:tcW w:w="1170" w:type="dxa"/>
          </w:tcPr>
          <w:p w:rsidR="0079169E" w:rsidRPr="0060400F" w:rsidRDefault="0079169E" w:rsidP="003E2A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79169E" w:rsidRPr="0060400F" w:rsidTr="00092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8" w:type="dxa"/>
          </w:tcPr>
          <w:p w:rsidR="0079169E" w:rsidRPr="0079169E" w:rsidRDefault="0079169E" w:rsidP="0079169E">
            <w:pPr>
              <w:pStyle w:val="NormalWeb"/>
              <w:bidi/>
              <w:ind w:left="360"/>
              <w:rPr>
                <w:rFonts w:cs="B Nazani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169E">
              <w:rPr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تشکیل دور های باز آموزی جهت کارشناسان بهداشت محیط بیمارستانهای تابعه </w:t>
            </w:r>
          </w:p>
        </w:tc>
        <w:tc>
          <w:tcPr>
            <w:tcW w:w="1170" w:type="dxa"/>
          </w:tcPr>
          <w:p w:rsidR="0079169E" w:rsidRPr="0060400F" w:rsidRDefault="0079169E" w:rsidP="003E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79169E" w:rsidRPr="0060400F" w:rsidTr="00092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8" w:type="dxa"/>
          </w:tcPr>
          <w:p w:rsidR="0079169E" w:rsidRPr="0079169E" w:rsidRDefault="0079169E" w:rsidP="0079169E">
            <w:pPr>
              <w:pStyle w:val="NormalWeb"/>
              <w:bidi/>
              <w:ind w:left="360"/>
              <w:rPr>
                <w:rFonts w:cs="B Nazani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169E">
              <w:rPr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تعامل با کارشناسان بهداشت محیط و حرفه ای معاونت امور بهداشتی دانشگاه </w:t>
            </w:r>
          </w:p>
        </w:tc>
        <w:tc>
          <w:tcPr>
            <w:tcW w:w="1170" w:type="dxa"/>
          </w:tcPr>
          <w:p w:rsidR="0079169E" w:rsidRPr="0060400F" w:rsidRDefault="0079169E" w:rsidP="003E2A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79169E" w:rsidRPr="0060400F" w:rsidTr="00092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8" w:type="dxa"/>
          </w:tcPr>
          <w:p w:rsidR="0079169E" w:rsidRPr="0079169E" w:rsidRDefault="0079169E" w:rsidP="0079169E">
            <w:pPr>
              <w:pStyle w:val="NormalWeb"/>
              <w:bidi/>
              <w:ind w:left="360"/>
              <w:rPr>
                <w:rFonts w:cs="B Nazani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169E">
              <w:rPr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نظارت بر مدیریت کیفیت آب و فاضلاب بیمارستانهای تابعه و نظارت بر رختشویخانه  بیمارستان های تابعه </w:t>
            </w:r>
          </w:p>
        </w:tc>
        <w:tc>
          <w:tcPr>
            <w:tcW w:w="1170" w:type="dxa"/>
          </w:tcPr>
          <w:p w:rsidR="0079169E" w:rsidRPr="0060400F" w:rsidRDefault="0079169E" w:rsidP="003E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79169E" w:rsidRPr="0060400F" w:rsidTr="00092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8" w:type="dxa"/>
          </w:tcPr>
          <w:p w:rsidR="0079169E" w:rsidRPr="0079169E" w:rsidRDefault="0079169E" w:rsidP="0079169E">
            <w:pPr>
              <w:jc w:val="right"/>
              <w:rPr>
                <w:b w:val="0"/>
                <w:bCs w:val="0"/>
              </w:rPr>
            </w:pPr>
            <w:r w:rsidRPr="0079169E">
              <w:rPr>
                <w:rFonts w:cs="B Nazanin" w:hint="cs"/>
                <w:b w:val="0"/>
                <w:bCs w:val="0"/>
                <w:color w:val="000000" w:themeColor="text1"/>
                <w:rtl/>
              </w:rPr>
              <w:t xml:space="preserve">پیگیری و توزیع نیرو ها مشمول  بهداشت محیط و حرفه ای در بیمارستانهای تابعه </w:t>
            </w:r>
          </w:p>
        </w:tc>
        <w:tc>
          <w:tcPr>
            <w:tcW w:w="1170" w:type="dxa"/>
          </w:tcPr>
          <w:p w:rsidR="0079169E" w:rsidRPr="0060400F" w:rsidRDefault="0079169E" w:rsidP="003E2A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60400F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</w:tbl>
    <w:p w:rsidR="00634684" w:rsidRPr="0060400F" w:rsidRDefault="00634684">
      <w:pPr>
        <w:rPr>
          <w:rFonts w:cs="B Nazanin"/>
          <w:sz w:val="24"/>
          <w:szCs w:val="24"/>
        </w:rPr>
      </w:pPr>
    </w:p>
    <w:sectPr w:rsidR="00634684" w:rsidRPr="0060400F" w:rsidSect="00351E15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0BA"/>
    <w:multiLevelType w:val="hybridMultilevel"/>
    <w:tmpl w:val="7102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96DEA"/>
    <w:multiLevelType w:val="hybridMultilevel"/>
    <w:tmpl w:val="F8CC4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E3421"/>
    <w:multiLevelType w:val="hybridMultilevel"/>
    <w:tmpl w:val="258CB4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D1A38"/>
    <w:multiLevelType w:val="hybridMultilevel"/>
    <w:tmpl w:val="67DE28AE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65556"/>
    <w:multiLevelType w:val="hybridMultilevel"/>
    <w:tmpl w:val="C2F6F3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36554"/>
    <w:multiLevelType w:val="hybridMultilevel"/>
    <w:tmpl w:val="00B8E38A"/>
    <w:lvl w:ilvl="0" w:tplc="A1DAD0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C7"/>
    <w:rsid w:val="000924E8"/>
    <w:rsid w:val="000B181D"/>
    <w:rsid w:val="00102801"/>
    <w:rsid w:val="00351E15"/>
    <w:rsid w:val="00377D78"/>
    <w:rsid w:val="003C47B8"/>
    <w:rsid w:val="004A067A"/>
    <w:rsid w:val="004B6082"/>
    <w:rsid w:val="0060400F"/>
    <w:rsid w:val="00634684"/>
    <w:rsid w:val="0079169E"/>
    <w:rsid w:val="00877701"/>
    <w:rsid w:val="00906735"/>
    <w:rsid w:val="00B14A9B"/>
    <w:rsid w:val="00C40AC7"/>
    <w:rsid w:val="00D35E6C"/>
    <w:rsid w:val="00DB48F8"/>
    <w:rsid w:val="00EC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C40A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C40A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40A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C40A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C40A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List-Accent4">
    <w:name w:val="Light List Accent 4"/>
    <w:basedOn w:val="TableNormal"/>
    <w:uiPriority w:val="61"/>
    <w:rsid w:val="00EC16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EC16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EC16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ormalWeb">
    <w:name w:val="Normal (Web)"/>
    <w:basedOn w:val="Normal"/>
    <w:uiPriority w:val="99"/>
    <w:unhideWhenUsed/>
    <w:rsid w:val="00EC16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MediumList1-Accent6">
    <w:name w:val="Medium List 1 Accent 6"/>
    <w:basedOn w:val="TableNormal"/>
    <w:uiPriority w:val="65"/>
    <w:rsid w:val="00EC169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35E6C"/>
    <w:pPr>
      <w:ind w:left="720"/>
      <w:contextualSpacing/>
    </w:pPr>
  </w:style>
  <w:style w:type="table" w:styleId="MediumList2-Accent4">
    <w:name w:val="Medium List 2 Accent 4"/>
    <w:basedOn w:val="TableNormal"/>
    <w:uiPriority w:val="66"/>
    <w:rsid w:val="004B60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4B60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Strong">
    <w:name w:val="Strong"/>
    <w:basedOn w:val="DefaultParagraphFont"/>
    <w:uiPriority w:val="22"/>
    <w:qFormat/>
    <w:rsid w:val="004A067A"/>
    <w:rPr>
      <w:b/>
      <w:bCs/>
    </w:rPr>
  </w:style>
  <w:style w:type="table" w:styleId="LightGrid-Accent2">
    <w:name w:val="Light Grid Accent 2"/>
    <w:basedOn w:val="TableNormal"/>
    <w:uiPriority w:val="62"/>
    <w:rsid w:val="009067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9067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9067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2">
    <w:name w:val="Medium Shading 1 Accent 2"/>
    <w:basedOn w:val="TableNormal"/>
    <w:uiPriority w:val="63"/>
    <w:rsid w:val="000924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C40A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C40A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40A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C40A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C40A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List-Accent4">
    <w:name w:val="Light List Accent 4"/>
    <w:basedOn w:val="TableNormal"/>
    <w:uiPriority w:val="61"/>
    <w:rsid w:val="00EC16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EC16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EC16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ormalWeb">
    <w:name w:val="Normal (Web)"/>
    <w:basedOn w:val="Normal"/>
    <w:uiPriority w:val="99"/>
    <w:unhideWhenUsed/>
    <w:rsid w:val="00EC16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MediumList1-Accent6">
    <w:name w:val="Medium List 1 Accent 6"/>
    <w:basedOn w:val="TableNormal"/>
    <w:uiPriority w:val="65"/>
    <w:rsid w:val="00EC169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35E6C"/>
    <w:pPr>
      <w:ind w:left="720"/>
      <w:contextualSpacing/>
    </w:pPr>
  </w:style>
  <w:style w:type="table" w:styleId="MediumList2-Accent4">
    <w:name w:val="Medium List 2 Accent 4"/>
    <w:basedOn w:val="TableNormal"/>
    <w:uiPriority w:val="66"/>
    <w:rsid w:val="004B60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4B60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Strong">
    <w:name w:val="Strong"/>
    <w:basedOn w:val="DefaultParagraphFont"/>
    <w:uiPriority w:val="22"/>
    <w:qFormat/>
    <w:rsid w:val="004A067A"/>
    <w:rPr>
      <w:b/>
      <w:bCs/>
    </w:rPr>
  </w:style>
  <w:style w:type="table" w:styleId="LightGrid-Accent2">
    <w:name w:val="Light Grid Accent 2"/>
    <w:basedOn w:val="TableNormal"/>
    <w:uiPriority w:val="62"/>
    <w:rsid w:val="009067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9067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9067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2">
    <w:name w:val="Medium Shading 1 Accent 2"/>
    <w:basedOn w:val="TableNormal"/>
    <w:uiPriority w:val="63"/>
    <w:rsid w:val="000924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8D924-69C3-451E-99D7-04476A8E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Sheikhian-Ha</dc:creator>
  <cp:lastModifiedBy>Sheikhian-Ha</cp:lastModifiedBy>
  <cp:revision>14</cp:revision>
  <dcterms:created xsi:type="dcterms:W3CDTF">2023-05-01T09:58:00Z</dcterms:created>
  <dcterms:modified xsi:type="dcterms:W3CDTF">2023-05-02T03:50:00Z</dcterms:modified>
</cp:coreProperties>
</file>